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>文件编号：</w:t>
      </w:r>
      <w:r>
        <w:rPr>
          <w:rFonts w:hint="eastAsia" w:cs="Times New Roman"/>
          <w:kern w:val="0"/>
          <w:sz w:val="24"/>
        </w:rPr>
        <w:t>IEC</w:t>
      </w:r>
      <w:r>
        <w:rPr>
          <w:rFonts w:cs="Times New Roman"/>
          <w:kern w:val="0"/>
          <w:sz w:val="24"/>
        </w:rPr>
        <w:t>/</w:t>
      </w:r>
      <w:r>
        <w:rPr>
          <w:sz w:val="24"/>
        </w:rPr>
        <w:t>AF/</w:t>
      </w:r>
      <w:r>
        <w:rPr>
          <w:rFonts w:hint="eastAsia"/>
          <w:sz w:val="24"/>
          <w:lang w:val="en-US" w:eastAsia="zh-CN"/>
        </w:rPr>
        <w:t>62</w:t>
      </w:r>
      <w:bookmarkStart w:id="0" w:name="_GoBack"/>
      <w:bookmarkEnd w:id="0"/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sz w:val="24"/>
        </w:rPr>
        <w:t>3-01.</w:t>
      </w:r>
      <w:r>
        <w:rPr>
          <w:rFonts w:hint="eastAsia"/>
          <w:sz w:val="24"/>
        </w:rPr>
        <w:t>0</w:t>
      </w:r>
    </w:p>
    <w:p>
      <w:pPr>
        <w:tabs>
          <w:tab w:val="center" w:pos="4156"/>
          <w:tab w:val="right" w:pos="8312"/>
        </w:tabs>
        <w:spacing w:line="360" w:lineRule="auto"/>
        <w:jc w:val="left"/>
        <w:rPr>
          <w:rFonts w:asciiTheme="minorEastAsia" w:hAnsiTheme="minorEastAsia"/>
          <w:b/>
          <w:spacing w:val="20"/>
          <w:sz w:val="32"/>
          <w:szCs w:val="30"/>
        </w:rPr>
      </w:pPr>
      <w:r>
        <w:rPr>
          <w:rFonts w:asciiTheme="minorEastAsia" w:hAnsiTheme="minorEastAsia"/>
          <w:b/>
          <w:spacing w:val="20"/>
          <w:sz w:val="32"/>
          <w:szCs w:val="30"/>
        </w:rPr>
        <w:tab/>
      </w:r>
      <w:r>
        <w:rPr>
          <w:rFonts w:hint="eastAsia" w:asciiTheme="minorEastAsia" w:hAnsiTheme="minorEastAsia"/>
          <w:b/>
          <w:spacing w:val="20"/>
          <w:sz w:val="32"/>
          <w:szCs w:val="30"/>
        </w:rPr>
        <w:t>偏离方案报告</w:t>
      </w:r>
      <w:r>
        <w:rPr>
          <w:rFonts w:asciiTheme="minorEastAsia" w:hAnsiTheme="minorEastAsia"/>
          <w:b/>
          <w:spacing w:val="20"/>
          <w:sz w:val="32"/>
          <w:szCs w:val="30"/>
        </w:rPr>
        <w:tab/>
      </w:r>
    </w:p>
    <w:tbl>
      <w:tblPr>
        <w:tblStyle w:val="5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671"/>
        <w:gridCol w:w="224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    目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申办者/项目</w:t>
            </w:r>
            <w:r>
              <w:rPr>
                <w:rFonts w:ascii="宋体" w:hAnsi="宋体"/>
                <w:sz w:val="22"/>
              </w:rPr>
              <w:t>来源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1"/>
              </w:rPr>
              <w:t>填写如：申办方/科研课题类别/研究者自发的研究等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方案版本号</w:t>
            </w:r>
          </w:p>
        </w:tc>
        <w:tc>
          <w:tcPr>
            <w:tcW w:w="16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方案版本日期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知情同意书版本号</w:t>
            </w:r>
          </w:p>
        </w:tc>
        <w:tc>
          <w:tcPr>
            <w:tcW w:w="16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知情同意书版本日期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伦理审查批件号</w:t>
            </w:r>
          </w:p>
        </w:tc>
        <w:tc>
          <w:tcPr>
            <w:tcW w:w="16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受理号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2"/>
              </w:rPr>
              <w:t>伦理办公室填写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研究科室/主要研究者</w:t>
            </w:r>
          </w:p>
        </w:tc>
        <w:tc>
          <w:tcPr>
            <w:tcW w:w="16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指定联系人/电话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</w:tbl>
    <w:p>
      <w:pPr>
        <w:widowControl/>
        <w:adjustRightInd w:val="0"/>
        <w:snapToGrid w:val="0"/>
        <w:spacing w:before="156" w:beforeLines="50"/>
        <w:jc w:val="left"/>
        <w:rPr>
          <w:rFonts w:asciiTheme="minorEastAsia" w:hAnsiTheme="minorEastAsia"/>
          <w:b/>
          <w:sz w:val="21"/>
          <w:szCs w:val="21"/>
        </w:rPr>
      </w:pPr>
    </w:p>
    <w:tbl>
      <w:tblPr>
        <w:tblStyle w:val="6"/>
        <w:tblW w:w="999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383"/>
        <w:gridCol w:w="2395"/>
        <w:gridCol w:w="1408"/>
        <w:gridCol w:w="408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  <w:t xml:space="preserve">严重偏离 </w:t>
            </w:r>
            <w:r>
              <w:rPr>
                <w:rFonts w:eastAsia="微软雅黑" w:asciiTheme="minorEastAsia" w:hAnsiTheme="minor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 xml:space="preserve">无 </w: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有（请填写下列内容）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研究纳入了不符合纳入标准或符合排除标准的研究参与者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符合终止试验规定而未让研究参与者退出研究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给予研究参与者错误的治疗/不正确的剂量/干预措施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给予方案禁止的合并用药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可能对研究参与者的安全和权益造成显著影响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影响研究参与者继续参加试验的意愿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可能对研究结果产生显著影响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研究者不配合监查稽查，或对违规事件不予以纠正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其它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不属于上述严重偏离方案，但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反复多次偏离方案</w:t>
            </w:r>
            <w:r>
              <w:rPr>
                <w:rFonts w:hint="eastAsia" w:ascii="宋体" w:hAnsi="宋体" w:eastAsia="宋体"/>
                <w:sz w:val="22"/>
              </w:rPr>
              <w:t xml:space="preserve">： 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2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2"/>
              </w:rPr>
              <w:instrText xml:space="preserve"> FORMCHECKBOX </w:instrText>
            </w:r>
            <w:r>
              <w:rPr>
                <w:rFonts w:ascii="宋体" w:hAnsi="宋体" w:eastAsia="宋体"/>
                <w:sz w:val="22"/>
              </w:rPr>
              <w:fldChar w:fldCharType="separate"/>
            </w:r>
            <w:r>
              <w:rPr>
                <w:rFonts w:hint="eastAsia" w:ascii="宋体" w:hAnsi="宋体" w:eastAsia="宋体"/>
                <w:sz w:val="22"/>
              </w:rPr>
              <w:fldChar w:fldCharType="end"/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 xml:space="preserve">详细信息如下 </w:t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2"/>
              </w:rPr>
              <w:instrText xml:space="preserve"> FORMCHECKBOX </w:instrText>
            </w:r>
            <w:r>
              <w:rPr>
                <w:rFonts w:ascii="宋体" w:hAnsi="宋体" w:eastAsia="宋体"/>
                <w:sz w:val="22"/>
              </w:rPr>
              <w:fldChar w:fldCharType="separate"/>
            </w:r>
            <w:r>
              <w:rPr>
                <w:rFonts w:hint="eastAsia" w:ascii="宋体" w:hAnsi="宋体" w:eastAsia="宋体"/>
                <w:sz w:val="22"/>
              </w:rPr>
              <w:fldChar w:fldCharType="end"/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>详细信息见附件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偏离内容详情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偏离原因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处理措施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是否已进行培训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ascii="Abadi" w:hAnsi="Abadi" w:eastAsia="微软雅黑"/>
                <w:sz w:val="21"/>
                <w:szCs w:val="21"/>
              </w:rPr>
              <w:t>……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20" w:lineRule="atLeas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注意：若已对相关人员进行培训，需附签到表，培训记录及培训资料</w:t>
            </w:r>
          </w:p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  <w:t>一般偏离</w:t>
            </w:r>
            <w:r>
              <w:rPr>
                <w:rFonts w:eastAsia="微软雅黑" w:asciiTheme="minorEastAsia" w:hAnsiTheme="minor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 xml:space="preserve">无 </w: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有（请填写下列内容或提供相应附件）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2"/>
              </w:rPr>
              <w:t>偏离内容详情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2"/>
              </w:rPr>
              <w:t>偏离原因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例数/事件数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eastAsia="微软雅黑"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ascii="Abadi" w:hAnsi="Abadi" w:eastAsia="微软雅黑"/>
                <w:sz w:val="21"/>
                <w:szCs w:val="21"/>
              </w:rPr>
              <w:t>……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是否可能影响研究参与者安全</w:t>
            </w: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若是，研究参与者当前健康状况：</w:t>
            </w:r>
          </w:p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是否可能影响研究参与者权益</w:t>
            </w: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是否可能对研究数据产生显著影响（完整性、可靠性等）</w:t>
            </w: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依据/理由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</w:tc>
      </w:tr>
    </w:tbl>
    <w:p>
      <w:pPr>
        <w:spacing w:line="400" w:lineRule="exact"/>
        <w:rPr>
          <w:b/>
          <w:sz w:val="23"/>
          <w:szCs w:val="23"/>
        </w:rPr>
      </w:pPr>
    </w:p>
    <w:p>
      <w:pPr>
        <w:spacing w:line="400" w:lineRule="exact"/>
        <w:rPr>
          <w:b/>
          <w:sz w:val="23"/>
          <w:szCs w:val="23"/>
          <w:u w:val="single"/>
        </w:rPr>
      </w:pPr>
      <w:r>
        <w:rPr>
          <w:rFonts w:hint="eastAsia"/>
          <w:b/>
          <w:sz w:val="23"/>
          <w:szCs w:val="23"/>
        </w:rPr>
        <w:t>以上偏离方案事项是如何发现的：</w:t>
      </w:r>
      <w:r>
        <w:rPr>
          <w:rFonts w:hint="eastAsia" w:ascii="宋体" w:hAnsi="宋体" w:eastAsia="宋体"/>
          <w:sz w:val="21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宋体" w:hAnsi="宋体" w:eastAsia="宋体"/>
          <w:sz w:val="21"/>
          <w:szCs w:val="21"/>
        </w:rPr>
        <w:instrText xml:space="preserve"> FORMCHECKBOX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Fonts w:hint="eastAsia" w:ascii="宋体" w:hAnsi="宋体" w:eastAsia="宋体"/>
          <w:sz w:val="21"/>
          <w:szCs w:val="21"/>
        </w:rPr>
        <w:fldChar w:fldCharType="end"/>
      </w:r>
      <w:r>
        <w:rPr>
          <w:rFonts w:hint="eastAsia"/>
          <w:b/>
          <w:sz w:val="23"/>
          <w:szCs w:val="23"/>
        </w:rPr>
        <w:t xml:space="preserve">研究团队自查发现 </w:t>
      </w:r>
      <w:r>
        <w:rPr>
          <w:b/>
          <w:sz w:val="23"/>
          <w:szCs w:val="23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宋体" w:hAnsi="宋体" w:eastAsia="宋体"/>
          <w:sz w:val="21"/>
          <w:szCs w:val="21"/>
        </w:rPr>
        <w:instrText xml:space="preserve"> FORMCHECKBOX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Fonts w:hint="eastAsia" w:ascii="宋体" w:hAnsi="宋体" w:eastAsia="宋体"/>
          <w:sz w:val="21"/>
          <w:szCs w:val="21"/>
        </w:rPr>
        <w:fldChar w:fldCharType="end"/>
      </w:r>
      <w:r>
        <w:rPr>
          <w:rFonts w:hint="eastAsia"/>
          <w:b/>
          <w:sz w:val="23"/>
          <w:szCs w:val="23"/>
        </w:rPr>
        <w:t xml:space="preserve">监查中发现 </w:t>
      </w:r>
      <w:r>
        <w:rPr>
          <w:b/>
          <w:sz w:val="23"/>
          <w:szCs w:val="23"/>
        </w:rPr>
        <w:t xml:space="preserve"> </w:t>
      </w:r>
      <w:r>
        <w:rPr>
          <w:rFonts w:hint="eastAsia"/>
          <w:b/>
          <w:sz w:val="23"/>
          <w:szCs w:val="23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3"/>
          <w:szCs w:val="23"/>
        </w:rPr>
        <w:instrText xml:space="preserve"> FORMCHECKBOX </w:instrText>
      </w:r>
      <w:r>
        <w:rPr>
          <w:b/>
          <w:sz w:val="23"/>
          <w:szCs w:val="23"/>
        </w:rPr>
        <w:fldChar w:fldCharType="separate"/>
      </w:r>
      <w:r>
        <w:rPr>
          <w:rFonts w:hint="eastAsia"/>
          <w:b/>
          <w:sz w:val="23"/>
          <w:szCs w:val="23"/>
        </w:rPr>
        <w:fldChar w:fldCharType="end"/>
      </w:r>
      <w:r>
        <w:rPr>
          <w:rFonts w:hint="eastAsia"/>
          <w:b/>
          <w:sz w:val="23"/>
          <w:szCs w:val="23"/>
        </w:rPr>
        <w:t>其他：</w:t>
      </w:r>
      <w:r>
        <w:rPr>
          <w:b/>
          <w:sz w:val="23"/>
          <w:szCs w:val="23"/>
        </w:rPr>
        <w:t xml:space="preserve">   </w:t>
      </w:r>
      <w:r>
        <w:rPr>
          <w:rFonts w:ascii="宋体" w:hAnsi="宋体" w:eastAsia="宋体"/>
          <w:sz w:val="21"/>
          <w:szCs w:val="21"/>
          <w:u w:val="single"/>
        </w:rPr>
        <w:t xml:space="preserve">     </w:t>
      </w:r>
    </w:p>
    <w:p>
      <w:pPr>
        <w:spacing w:line="400" w:lineRule="exact"/>
        <w:rPr>
          <w:b/>
          <w:sz w:val="23"/>
          <w:szCs w:val="23"/>
        </w:rPr>
      </w:pPr>
    </w:p>
    <w:p>
      <w:pPr>
        <w:spacing w:line="400" w:lineRule="exact"/>
        <w:rPr>
          <w:b/>
          <w:sz w:val="23"/>
          <w:szCs w:val="23"/>
        </w:rPr>
      </w:pPr>
    </w:p>
    <w:p>
      <w:pPr>
        <w:spacing w:line="400" w:lineRule="exact"/>
        <w:rPr>
          <w:b/>
          <w:sz w:val="23"/>
          <w:szCs w:val="23"/>
        </w:rPr>
      </w:pPr>
    </w:p>
    <w:tbl>
      <w:tblPr>
        <w:tblStyle w:val="5"/>
        <w:tblW w:w="8473" w:type="dxa"/>
        <w:tblInd w:w="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230"/>
        <w:gridCol w:w="1864"/>
        <w:gridCol w:w="2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声明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以上所填内容均属实。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主要研究者签字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日  期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Theme="majorEastAsia" w:hAnsiTheme="majorEastAsia" w:eastAsiaTheme="majorEastAsia"/>
                <w:sz w:val="21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3"/>
              </w:rPr>
              <w:t>处理方式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rPr>
                <w:rFonts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会议审查    </w:t>
            </w: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简易程序审查 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Theme="majorEastAsia" w:hAnsiTheme="majorEastAsia" w:eastAsiaTheme="majorEastAsia"/>
                <w:sz w:val="21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秘书/办公室主任签名：                   日期：</w:t>
            </w:r>
          </w:p>
        </w:tc>
      </w:tr>
    </w:tbl>
    <w:p>
      <w:pPr>
        <w:spacing w:line="240" w:lineRule="exact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badi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917647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0"/>
        <w:lang w:eastAsia="zh-CN"/>
      </w:rPr>
      <w:t>云南省保山市第二人民</w:t>
    </w:r>
    <w:r>
      <w:rPr>
        <w:rFonts w:hint="eastAsia"/>
        <w:sz w:val="20"/>
      </w:rPr>
      <w:t>医院医学伦理委员会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OTQ0MWUwODU1ZjEzNzkwY2ZhYjQ3Nzc1MjgzM2YifQ=="/>
  </w:docVars>
  <w:rsids>
    <w:rsidRoot w:val="67F75026"/>
    <w:rsid w:val="00053449"/>
    <w:rsid w:val="000A27C9"/>
    <w:rsid w:val="000F5BF3"/>
    <w:rsid w:val="00191B67"/>
    <w:rsid w:val="001B267A"/>
    <w:rsid w:val="001B43E7"/>
    <w:rsid w:val="001C695F"/>
    <w:rsid w:val="001D6798"/>
    <w:rsid w:val="001E2EF4"/>
    <w:rsid w:val="001F624C"/>
    <w:rsid w:val="002513F6"/>
    <w:rsid w:val="00261AED"/>
    <w:rsid w:val="002D0152"/>
    <w:rsid w:val="002F0445"/>
    <w:rsid w:val="002F7233"/>
    <w:rsid w:val="003038B7"/>
    <w:rsid w:val="00323200"/>
    <w:rsid w:val="00323390"/>
    <w:rsid w:val="0033671E"/>
    <w:rsid w:val="0038321A"/>
    <w:rsid w:val="003B46B7"/>
    <w:rsid w:val="003D6F03"/>
    <w:rsid w:val="003E21A5"/>
    <w:rsid w:val="004013F6"/>
    <w:rsid w:val="00406693"/>
    <w:rsid w:val="0044098E"/>
    <w:rsid w:val="00441705"/>
    <w:rsid w:val="00441BE7"/>
    <w:rsid w:val="00442FA2"/>
    <w:rsid w:val="00454C58"/>
    <w:rsid w:val="004614BE"/>
    <w:rsid w:val="00497932"/>
    <w:rsid w:val="004A1FD4"/>
    <w:rsid w:val="004D12CE"/>
    <w:rsid w:val="004F27DF"/>
    <w:rsid w:val="004F778A"/>
    <w:rsid w:val="00511952"/>
    <w:rsid w:val="0054720E"/>
    <w:rsid w:val="005524C7"/>
    <w:rsid w:val="00571A1A"/>
    <w:rsid w:val="0057320B"/>
    <w:rsid w:val="00581992"/>
    <w:rsid w:val="005977F7"/>
    <w:rsid w:val="005D71AC"/>
    <w:rsid w:val="006068B7"/>
    <w:rsid w:val="006261FB"/>
    <w:rsid w:val="00627127"/>
    <w:rsid w:val="006755BF"/>
    <w:rsid w:val="006C2003"/>
    <w:rsid w:val="007366BB"/>
    <w:rsid w:val="00765F90"/>
    <w:rsid w:val="00806C8F"/>
    <w:rsid w:val="008214C1"/>
    <w:rsid w:val="00861BB9"/>
    <w:rsid w:val="008639D1"/>
    <w:rsid w:val="00863D54"/>
    <w:rsid w:val="008D1678"/>
    <w:rsid w:val="008E3E3D"/>
    <w:rsid w:val="008E654B"/>
    <w:rsid w:val="008F604B"/>
    <w:rsid w:val="008F69AC"/>
    <w:rsid w:val="00903C66"/>
    <w:rsid w:val="00911446"/>
    <w:rsid w:val="00911D95"/>
    <w:rsid w:val="009164BD"/>
    <w:rsid w:val="00921055"/>
    <w:rsid w:val="0093112D"/>
    <w:rsid w:val="0095494A"/>
    <w:rsid w:val="00974F83"/>
    <w:rsid w:val="009877FD"/>
    <w:rsid w:val="009B7DC8"/>
    <w:rsid w:val="009F03F5"/>
    <w:rsid w:val="00A26A42"/>
    <w:rsid w:val="00A27EC9"/>
    <w:rsid w:val="00A44C6E"/>
    <w:rsid w:val="00A61515"/>
    <w:rsid w:val="00AA36DA"/>
    <w:rsid w:val="00AA394A"/>
    <w:rsid w:val="00AC54EB"/>
    <w:rsid w:val="00AE6D2F"/>
    <w:rsid w:val="00AF04CC"/>
    <w:rsid w:val="00AF0BE7"/>
    <w:rsid w:val="00AF400D"/>
    <w:rsid w:val="00B22FBA"/>
    <w:rsid w:val="00B27ADA"/>
    <w:rsid w:val="00B413E0"/>
    <w:rsid w:val="00BA0E5C"/>
    <w:rsid w:val="00BF70B4"/>
    <w:rsid w:val="00C6027D"/>
    <w:rsid w:val="00C622D4"/>
    <w:rsid w:val="00C81C1D"/>
    <w:rsid w:val="00C954CC"/>
    <w:rsid w:val="00CC00E0"/>
    <w:rsid w:val="00CF7BD0"/>
    <w:rsid w:val="00D6745A"/>
    <w:rsid w:val="00DD7443"/>
    <w:rsid w:val="00E03E07"/>
    <w:rsid w:val="00E31608"/>
    <w:rsid w:val="00E5228D"/>
    <w:rsid w:val="00E64BA1"/>
    <w:rsid w:val="00E73A76"/>
    <w:rsid w:val="00EB1E4E"/>
    <w:rsid w:val="00EC362A"/>
    <w:rsid w:val="00F22496"/>
    <w:rsid w:val="00F6496B"/>
    <w:rsid w:val="00F7574D"/>
    <w:rsid w:val="00FA087D"/>
    <w:rsid w:val="00FC1CC4"/>
    <w:rsid w:val="00FE07D5"/>
    <w:rsid w:val="00FE42BB"/>
    <w:rsid w:val="00FF099C"/>
    <w:rsid w:val="00FF7D55"/>
    <w:rsid w:val="2A8D2D0F"/>
    <w:rsid w:val="50CD6ABE"/>
    <w:rsid w:val="65E40D73"/>
    <w:rsid w:val="67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uiPriority w:val="0"/>
    <w:rPr>
      <w:rFonts w:ascii="Times New Roman" w:hAnsi="Times New Roman"/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657</Characters>
  <Lines>11</Lines>
  <Paragraphs>3</Paragraphs>
  <TotalTime>18</TotalTime>
  <ScaleCrop>false</ScaleCrop>
  <LinksUpToDate>false</LinksUpToDate>
  <CharactersWithSpaces>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2022-04-28T08:31:00Z</dcterms:created>
  <dc:creator>Administrator</dc:creator>
  <cp:lastModifiedBy>何亚菲</cp:lastModifiedBy>
  <cp:lastPrinted>2020-11-19T08:00:00Z</cp:lastPrinted>
  <dcterms:modified xsi:type="dcterms:W3CDTF">2023-07-09T12:00:43Z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BF8EF927C4BE4680B2837FBA1606C641</vt:lpwstr>
  </property>
</Properties>
</file>