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71</w:t>
      </w:r>
      <w:r>
        <w:rPr>
          <w:rFonts w:ascii="Times New Roman" w:hAnsi="Times New Roman" w:cs="Times New Roman"/>
          <w:sz w:val="24"/>
          <w:szCs w:val="24"/>
        </w:rPr>
        <w:t>/</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01.0</w:t>
      </w:r>
    </w:p>
    <w:p>
      <w:pPr>
        <w:spacing w:line="360" w:lineRule="exact"/>
        <w:jc w:val="center"/>
        <w:rPr>
          <w:rFonts w:hAnsi="宋体"/>
          <w:b/>
          <w:spacing w:val="20"/>
          <w:sz w:val="32"/>
          <w:szCs w:val="30"/>
        </w:rPr>
      </w:pPr>
      <w:r>
        <w:rPr>
          <w:rFonts w:hint="eastAsia" w:hAnsi="宋体"/>
          <w:b/>
          <w:spacing w:val="20"/>
          <w:sz w:val="32"/>
          <w:szCs w:val="30"/>
        </w:rPr>
        <w:t>初始审查申请表</w:t>
      </w:r>
    </w:p>
    <w:p>
      <w:pPr>
        <w:spacing w:line="360" w:lineRule="exact"/>
        <w:jc w:val="center"/>
        <w:rPr>
          <w:rFonts w:asciiTheme="minorEastAsia" w:hAnsiTheme="minorEastAsia"/>
          <w:spacing w:val="20"/>
          <w:sz w:val="24"/>
          <w:szCs w:val="24"/>
        </w:rPr>
      </w:pPr>
      <w:r>
        <w:rPr>
          <w:rFonts w:hint="eastAsia" w:ascii="宋体" w:hAnsi="宋体"/>
          <w:spacing w:val="20"/>
          <w:sz w:val="24"/>
          <w:szCs w:val="30"/>
        </w:rPr>
        <w:t>(注册类医疗器械)</w:t>
      </w:r>
      <w:r>
        <w:rPr>
          <w:rFonts w:hint="eastAsia" w:ascii="宋体" w:hAnsi="宋体"/>
          <w:spacing w:val="20"/>
          <w:sz w:val="22"/>
        </w:rPr>
        <w:t xml:space="preserve"> </w:t>
      </w:r>
      <w:r>
        <w:rPr>
          <w:rFonts w:hint="eastAsia" w:ascii="宋体" w:hAnsi="宋体"/>
          <w:spacing w:val="20"/>
          <w:sz w:val="24"/>
        </w:rPr>
        <w:t xml:space="preserve"> </w:t>
      </w:r>
    </w:p>
    <w:tbl>
      <w:tblPr>
        <w:tblStyle w:val="5"/>
        <w:tblW w:w="900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38"/>
        <w:gridCol w:w="223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293" w:type="dxa"/>
            <w:vAlign w:val="center"/>
          </w:tcPr>
          <w:p>
            <w:pPr>
              <w:spacing w:line="320" w:lineRule="exact"/>
              <w:jc w:val="center"/>
              <w:rPr>
                <w:rFonts w:ascii="宋体" w:hAnsi="宋体"/>
                <w:sz w:val="22"/>
              </w:rPr>
            </w:pPr>
            <w:r>
              <w:rPr>
                <w:rFonts w:hint="eastAsia" w:ascii="宋体" w:hAnsi="宋体"/>
                <w:sz w:val="22"/>
              </w:rPr>
              <w:t>项目名称</w:t>
            </w:r>
          </w:p>
        </w:tc>
        <w:tc>
          <w:tcPr>
            <w:tcW w:w="6716" w:type="dxa"/>
            <w:gridSpan w:val="3"/>
            <w:vAlign w:val="center"/>
          </w:tcPr>
          <w:p>
            <w:pPr>
              <w:spacing w:line="32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试验用医疗器械名称</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中国境内同类产品</w:t>
            </w:r>
          </w:p>
        </w:tc>
        <w:tc>
          <w:tcPr>
            <w:tcW w:w="2239" w:type="dxa"/>
            <w:vAlign w:val="center"/>
          </w:tcPr>
          <w:p>
            <w:pPr>
              <w:spacing w:line="310" w:lineRule="exact"/>
              <w:jc w:val="center"/>
              <w:rPr>
                <w:rFonts w:ascii="宋体" w:hAnsi="宋体"/>
                <w:sz w:val="22"/>
              </w:rPr>
            </w:pPr>
            <w:r>
              <w:rPr>
                <w:rFonts w:hint="eastAsia" w:ascii="宋体" w:hAnsi="宋体"/>
                <w:kern w:val="0"/>
                <w:sz w:val="23"/>
                <w:szCs w:val="23"/>
              </w:rPr>
              <w:t>□</w:t>
            </w:r>
            <w:r>
              <w:rPr>
                <w:rFonts w:hint="eastAsia" w:ascii="宋体" w:hAnsi="宋体"/>
                <w:sz w:val="22"/>
              </w:rPr>
              <w:t xml:space="preserve">有    </w:t>
            </w:r>
            <w:r>
              <w:rPr>
                <w:rFonts w:hint="eastAsia" w:ascii="宋体" w:hAnsi="宋体"/>
                <w:kern w:val="0"/>
                <w:sz w:val="23"/>
                <w:szCs w:val="23"/>
              </w:rPr>
              <w:t>□</w:t>
            </w:r>
            <w:r>
              <w:rPr>
                <w:rFonts w:hint="eastAsia" w:ascii="宋体" w:hAnsi="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分类（多选）</w:t>
            </w:r>
          </w:p>
        </w:tc>
        <w:tc>
          <w:tcPr>
            <w:tcW w:w="6716" w:type="dxa"/>
            <w:gridSpan w:val="3"/>
            <w:vAlign w:val="center"/>
          </w:tcPr>
          <w:p>
            <w:pPr>
              <w:pStyle w:val="10"/>
              <w:numPr>
                <w:ilvl w:val="0"/>
                <w:numId w:val="1"/>
              </w:numPr>
              <w:spacing w:line="310" w:lineRule="exact"/>
              <w:ind w:firstLineChars="0"/>
              <w:jc w:val="left"/>
              <w:rPr>
                <w:rFonts w:ascii="宋体" w:hAnsi="宋体"/>
                <w:kern w:val="0"/>
                <w:sz w:val="22"/>
              </w:rPr>
            </w:pPr>
            <w:r>
              <w:rPr>
                <w:rFonts w:hint="eastAsia" w:ascii="宋体" w:hAnsi="宋体"/>
                <w:kern w:val="0"/>
                <w:sz w:val="22"/>
              </w:rPr>
              <w:t>□境内</w:t>
            </w:r>
            <w:r>
              <w:rPr>
                <w:rFonts w:ascii="Times New Roman" w:hAnsi="Times New Roman"/>
                <w:kern w:val="0"/>
                <w:sz w:val="22"/>
              </w:rPr>
              <w:fldChar w:fldCharType="begin"/>
            </w:r>
            <w:r>
              <w:rPr>
                <w:rFonts w:ascii="Times New Roman" w:hAnsi="Times New Roman"/>
                <w:kern w:val="0"/>
                <w:sz w:val="22"/>
              </w:rPr>
              <w:instrText xml:space="preserve"> = 2 \* ROMAN </w:instrText>
            </w:r>
            <w:r>
              <w:rPr>
                <w:rFonts w:ascii="Times New Roman" w:hAnsi="Times New Roman"/>
                <w:kern w:val="0"/>
                <w:sz w:val="22"/>
              </w:rPr>
              <w:fldChar w:fldCharType="separate"/>
            </w:r>
            <w:r>
              <w:rPr>
                <w:rFonts w:ascii="Times New Roman" w:hAnsi="Times New Roman"/>
                <w:kern w:val="0"/>
                <w:sz w:val="22"/>
              </w:rPr>
              <w:t>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境内</w:t>
            </w:r>
            <w:r>
              <w:rPr>
                <w:rFonts w:ascii="Times New Roman" w:hAnsi="Times New Roman"/>
                <w:kern w:val="0"/>
                <w:sz w:val="22"/>
              </w:rPr>
              <w:fldChar w:fldCharType="begin"/>
            </w:r>
            <w:r>
              <w:rPr>
                <w:rFonts w:ascii="Times New Roman" w:hAnsi="Times New Roman"/>
                <w:kern w:val="0"/>
                <w:sz w:val="22"/>
              </w:rPr>
              <w:instrText xml:space="preserve"> </w:instrText>
            </w:r>
            <w:r>
              <w:rPr>
                <w:rFonts w:hint="eastAsia" w:ascii="Times New Roman" w:hAnsi="Times New Roman"/>
                <w:kern w:val="0"/>
                <w:sz w:val="22"/>
              </w:rPr>
              <w:instrText xml:space="preserve">= 3 \* ROMAN</w:instrText>
            </w:r>
            <w:r>
              <w:rPr>
                <w:rFonts w:ascii="Times New Roman" w:hAnsi="Times New Roman"/>
                <w:kern w:val="0"/>
                <w:sz w:val="22"/>
              </w:rPr>
              <w:instrText xml:space="preserve"> </w:instrText>
            </w:r>
            <w:r>
              <w:rPr>
                <w:rFonts w:ascii="Times New Roman" w:hAnsi="Times New Roman"/>
                <w:kern w:val="0"/>
                <w:sz w:val="22"/>
              </w:rPr>
              <w:fldChar w:fldCharType="separate"/>
            </w:r>
            <w:r>
              <w:rPr>
                <w:rFonts w:ascii="Times New Roman" w:hAnsi="Times New Roman"/>
                <w:kern w:val="0"/>
                <w:sz w:val="22"/>
              </w:rPr>
              <w:t>III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进口</w:t>
            </w:r>
            <w:r>
              <w:rPr>
                <w:rFonts w:ascii="Times New Roman" w:hAnsi="Times New Roman"/>
                <w:kern w:val="0"/>
                <w:sz w:val="22"/>
              </w:rPr>
              <w:fldChar w:fldCharType="begin"/>
            </w:r>
            <w:r>
              <w:rPr>
                <w:rFonts w:ascii="Times New Roman" w:hAnsi="Times New Roman"/>
                <w:kern w:val="0"/>
                <w:sz w:val="22"/>
              </w:rPr>
              <w:instrText xml:space="preserve"> = 2 \* ROMAN </w:instrText>
            </w:r>
            <w:r>
              <w:rPr>
                <w:rFonts w:ascii="Times New Roman" w:hAnsi="Times New Roman"/>
                <w:kern w:val="0"/>
                <w:sz w:val="22"/>
              </w:rPr>
              <w:fldChar w:fldCharType="separate"/>
            </w:r>
            <w:r>
              <w:rPr>
                <w:rFonts w:ascii="Times New Roman" w:hAnsi="Times New Roman"/>
                <w:kern w:val="0"/>
                <w:sz w:val="22"/>
              </w:rPr>
              <w:t>II</w:t>
            </w:r>
            <w:r>
              <w:rPr>
                <w:rFonts w:ascii="Times New Roman" w:hAnsi="Times New Roman"/>
                <w:kern w:val="0"/>
                <w:sz w:val="22"/>
              </w:rPr>
              <w:fldChar w:fldCharType="end"/>
            </w:r>
            <w:r>
              <w:rPr>
                <w:rFonts w:hint="eastAsia" w:ascii="Times New Roman" w:hAnsi="Times New Roman"/>
                <w:kern w:val="0"/>
                <w:sz w:val="22"/>
              </w:rPr>
              <w:t xml:space="preserve">类  </w:t>
            </w:r>
            <w:r>
              <w:rPr>
                <w:rFonts w:hint="eastAsia" w:ascii="宋体" w:hAnsi="宋体"/>
                <w:kern w:val="0"/>
                <w:sz w:val="22"/>
              </w:rPr>
              <w:t>□</w:t>
            </w:r>
            <w:r>
              <w:rPr>
                <w:rFonts w:hint="eastAsia" w:ascii="Times New Roman" w:hAnsi="Times New Roman"/>
                <w:kern w:val="0"/>
                <w:sz w:val="22"/>
              </w:rPr>
              <w:t>进口</w:t>
            </w:r>
            <w:r>
              <w:rPr>
                <w:rFonts w:ascii="Times New Roman" w:hAnsi="Times New Roman"/>
                <w:kern w:val="0"/>
                <w:sz w:val="22"/>
              </w:rPr>
              <w:fldChar w:fldCharType="begin"/>
            </w:r>
            <w:r>
              <w:rPr>
                <w:rFonts w:ascii="Times New Roman" w:hAnsi="Times New Roman"/>
                <w:kern w:val="0"/>
                <w:sz w:val="22"/>
              </w:rPr>
              <w:instrText xml:space="preserve"> </w:instrText>
            </w:r>
            <w:r>
              <w:rPr>
                <w:rFonts w:hint="eastAsia" w:ascii="Times New Roman" w:hAnsi="Times New Roman"/>
                <w:kern w:val="0"/>
                <w:sz w:val="22"/>
              </w:rPr>
              <w:instrText xml:space="preserve">= 3 \* ROMAN</w:instrText>
            </w:r>
            <w:r>
              <w:rPr>
                <w:rFonts w:ascii="Times New Roman" w:hAnsi="Times New Roman"/>
                <w:kern w:val="0"/>
                <w:sz w:val="22"/>
              </w:rPr>
              <w:instrText xml:space="preserve"> </w:instrText>
            </w:r>
            <w:r>
              <w:rPr>
                <w:rFonts w:ascii="Times New Roman" w:hAnsi="Times New Roman"/>
                <w:kern w:val="0"/>
                <w:sz w:val="22"/>
              </w:rPr>
              <w:fldChar w:fldCharType="separate"/>
            </w:r>
            <w:r>
              <w:rPr>
                <w:rFonts w:ascii="Times New Roman" w:hAnsi="Times New Roman"/>
                <w:kern w:val="0"/>
                <w:sz w:val="22"/>
              </w:rPr>
              <w:t>III</w:t>
            </w:r>
            <w:r>
              <w:rPr>
                <w:rFonts w:ascii="Times New Roman" w:hAnsi="Times New Roman"/>
                <w:kern w:val="0"/>
                <w:sz w:val="22"/>
              </w:rPr>
              <w:fldChar w:fldCharType="end"/>
            </w:r>
            <w:r>
              <w:rPr>
                <w:rFonts w:hint="eastAsia" w:ascii="Times New Roman" w:hAnsi="Times New Roman"/>
                <w:kern w:val="0"/>
                <w:sz w:val="22"/>
              </w:rPr>
              <w:t>类</w:t>
            </w:r>
          </w:p>
          <w:p>
            <w:pPr>
              <w:pStyle w:val="10"/>
              <w:numPr>
                <w:ilvl w:val="0"/>
                <w:numId w:val="1"/>
              </w:numPr>
              <w:spacing w:line="310" w:lineRule="exact"/>
              <w:ind w:firstLineChars="0"/>
              <w:jc w:val="left"/>
              <w:rPr>
                <w:rFonts w:ascii="宋体" w:hAnsi="宋体"/>
                <w:kern w:val="0"/>
                <w:sz w:val="22"/>
              </w:rPr>
            </w:pPr>
            <w:r>
              <w:rPr>
                <w:rFonts w:hint="eastAsia" w:ascii="宋体" w:hAnsi="宋体"/>
                <w:kern w:val="0"/>
                <w:sz w:val="22"/>
              </w:rPr>
              <w:t>□有源      □无源</w:t>
            </w:r>
          </w:p>
          <w:p>
            <w:pPr>
              <w:pStyle w:val="10"/>
              <w:numPr>
                <w:ilvl w:val="0"/>
                <w:numId w:val="1"/>
              </w:numPr>
              <w:spacing w:line="310" w:lineRule="exact"/>
              <w:ind w:firstLineChars="0"/>
              <w:jc w:val="left"/>
              <w:rPr>
                <w:rFonts w:ascii="宋体" w:hAnsi="宋体"/>
                <w:kern w:val="0"/>
                <w:sz w:val="22"/>
              </w:rPr>
            </w:pPr>
            <w:r>
              <w:rPr>
                <w:rFonts w:hint="eastAsia" w:ascii="宋体" w:hAnsi="宋体"/>
                <w:kern w:val="0"/>
                <w:sz w:val="22"/>
              </w:rPr>
              <w:t>□植入      □非植入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科室是否使用过同类医疗器械</w:t>
            </w:r>
          </w:p>
        </w:tc>
        <w:tc>
          <w:tcPr>
            <w:tcW w:w="6716" w:type="dxa"/>
            <w:gridSpan w:val="3"/>
            <w:vAlign w:val="center"/>
          </w:tcPr>
          <w:p>
            <w:pPr>
              <w:pStyle w:val="10"/>
              <w:spacing w:line="310" w:lineRule="exact"/>
              <w:ind w:left="360" w:firstLine="0" w:firstLineChars="0"/>
              <w:jc w:val="center"/>
              <w:rPr>
                <w:rFonts w:ascii="宋体" w:hAnsi="宋体"/>
                <w:kern w:val="0"/>
                <w:sz w:val="22"/>
              </w:rPr>
            </w:pPr>
            <w:r>
              <w:rPr>
                <w:rFonts w:hint="eastAsia" w:ascii="宋体" w:hAnsi="宋体"/>
                <w:kern w:val="0"/>
                <w:sz w:val="23"/>
                <w:szCs w:val="23"/>
              </w:rPr>
              <w:t>□</w:t>
            </w:r>
            <w:r>
              <w:rPr>
                <w:rFonts w:hint="eastAsia" w:ascii="宋体" w:hAnsi="宋体"/>
                <w:sz w:val="22"/>
              </w:rPr>
              <w:t xml:space="preserve">是    </w:t>
            </w:r>
            <w:r>
              <w:rPr>
                <w:rFonts w:hint="eastAsia" w:ascii="宋体" w:hAnsi="宋体"/>
                <w:kern w:val="0"/>
                <w:sz w:val="23"/>
                <w:szCs w:val="23"/>
              </w:rPr>
              <w:t>□</w:t>
            </w:r>
            <w:r>
              <w:rPr>
                <w:rFonts w:hint="eastAsia" w:ascii="宋体" w:hAnsi="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试验</w:t>
            </w:r>
            <w:r>
              <w:rPr>
                <w:rFonts w:ascii="宋体" w:hAnsi="宋体"/>
                <w:sz w:val="22"/>
              </w:rPr>
              <w:t>方案版本号</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试验</w:t>
            </w:r>
            <w:r>
              <w:rPr>
                <w:rFonts w:ascii="宋体" w:hAnsi="宋体"/>
                <w:sz w:val="22"/>
              </w:rPr>
              <w:t>方案版本日期</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ascii="宋体" w:hAnsi="宋体"/>
                <w:sz w:val="22"/>
              </w:rPr>
              <w:t>知情同意书版本号</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ascii="宋体" w:hAnsi="宋体"/>
                <w:sz w:val="22"/>
              </w:rPr>
              <w:t>知情同意书版本日期</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研究性质</w:t>
            </w:r>
          </w:p>
        </w:tc>
        <w:tc>
          <w:tcPr>
            <w:tcW w:w="6716" w:type="dxa"/>
            <w:gridSpan w:val="3"/>
            <w:vAlign w:val="center"/>
          </w:tcPr>
          <w:p>
            <w:pPr>
              <w:spacing w:line="310" w:lineRule="exact"/>
              <w:jc w:val="center"/>
              <w:rPr>
                <w:rFonts w:ascii="宋体" w:hAnsi="宋体"/>
                <w:sz w:val="22"/>
              </w:rPr>
            </w:pPr>
            <w:r>
              <w:rPr>
                <w:rFonts w:hint="eastAsia" w:ascii="宋体" w:hAnsi="宋体"/>
                <w:sz w:val="23"/>
                <w:szCs w:val="23"/>
              </w:rPr>
              <w:t>□</w:t>
            </w:r>
            <w:r>
              <w:rPr>
                <w:rFonts w:hint="eastAsia"/>
              </w:rPr>
              <w:t>多中心 （</w:t>
            </w:r>
            <w:r>
              <w:rPr>
                <w:rFonts w:hint="eastAsia" w:ascii="宋体" w:hAnsi="宋体"/>
                <w:sz w:val="23"/>
                <w:szCs w:val="23"/>
              </w:rPr>
              <w:t>□</w:t>
            </w:r>
            <w:r>
              <w:rPr>
                <w:rFonts w:hint="eastAsia"/>
              </w:rPr>
              <w:t xml:space="preserve">国际  </w:t>
            </w:r>
            <w:r>
              <w:rPr>
                <w:rFonts w:hint="eastAsia" w:ascii="宋体" w:hAnsi="宋体"/>
                <w:sz w:val="23"/>
                <w:szCs w:val="23"/>
              </w:rPr>
              <w:t>□</w:t>
            </w:r>
            <w:r>
              <w:rPr>
                <w:rFonts w:hint="eastAsia"/>
              </w:rPr>
              <w:t xml:space="preserve">国内）   </w:t>
            </w:r>
            <w:r>
              <w:rPr>
                <w:rFonts w:hint="eastAsia" w:ascii="宋体" w:hAnsi="宋体"/>
                <w:sz w:val="23"/>
                <w:szCs w:val="23"/>
              </w:rPr>
              <w:t>□</w:t>
            </w:r>
            <w:r>
              <w:rPr>
                <w:rFonts w:hint="eastAsia"/>
              </w:rPr>
              <w:t>独立中心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tcPr>
          <w:p>
            <w:pPr>
              <w:jc w:val="center"/>
            </w:pPr>
            <w:r>
              <w:rPr>
                <w:rFonts w:hint="eastAsia"/>
              </w:rPr>
              <w:t>承担角色</w:t>
            </w:r>
          </w:p>
        </w:tc>
        <w:tc>
          <w:tcPr>
            <w:tcW w:w="6716" w:type="dxa"/>
            <w:gridSpan w:val="3"/>
          </w:tcPr>
          <w:p>
            <w:pPr>
              <w:ind w:firstLine="1610" w:firstLineChars="700"/>
            </w:pPr>
            <w:r>
              <w:rPr>
                <w:rFonts w:hint="eastAsia" w:ascii="宋体" w:hAnsi="宋体"/>
                <w:sz w:val="23"/>
                <w:szCs w:val="23"/>
              </w:rPr>
              <w:t>□</w:t>
            </w:r>
            <w:r>
              <w:rPr>
                <w:rFonts w:hint="eastAsia"/>
              </w:rPr>
              <w:t xml:space="preserve">组长单位     </w:t>
            </w:r>
            <w:r>
              <w:rPr>
                <w:rFonts w:hint="eastAsia" w:ascii="宋体" w:hAnsi="宋体"/>
                <w:sz w:val="23"/>
                <w:szCs w:val="23"/>
              </w:rPr>
              <w:t>□</w:t>
            </w:r>
            <w:r>
              <w:rPr>
                <w:rFonts w:hint="eastAsia"/>
              </w:rPr>
              <w:t xml:space="preserve">参与单位 </w:t>
            </w:r>
            <w:r>
              <w:t xml:space="preserve">  </w:t>
            </w:r>
            <w:r>
              <w:rPr>
                <w:rFonts w:hint="eastAsia" w:ascii="宋体" w:hAnsi="宋体"/>
                <w:sz w:val="23"/>
                <w:szCs w:val="23"/>
              </w:rPr>
              <w:t>□</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组长单位</w:t>
            </w:r>
          </w:p>
        </w:tc>
        <w:tc>
          <w:tcPr>
            <w:tcW w:w="6716" w:type="dxa"/>
            <w:gridSpan w:val="3"/>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组长单位主要研究者</w:t>
            </w:r>
          </w:p>
        </w:tc>
        <w:tc>
          <w:tcPr>
            <w:tcW w:w="6716" w:type="dxa"/>
            <w:gridSpan w:val="3"/>
            <w:vAlign w:val="center"/>
          </w:tcPr>
          <w:p>
            <w:pPr>
              <w:spacing w:line="310" w:lineRule="exact"/>
              <w:jc w:val="center"/>
              <w:rPr>
                <w:rFonts w:ascii="宋体" w:hAnsi="宋体"/>
                <w:color w:val="A6A6A6" w:themeColor="background1" w:themeShade="A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本院承担专业/科室</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ascii="宋体" w:hAnsi="宋体"/>
                <w:sz w:val="22"/>
              </w:rPr>
              <w:t>本院主要研究者</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申办者</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联系人/电话</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代理人</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联系人/电话</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 xml:space="preserve">CRO </w:t>
            </w:r>
            <w:r>
              <w:rPr>
                <w:rFonts w:ascii="宋体" w:hAnsi="宋体"/>
                <w:sz w:val="22"/>
              </w:rPr>
              <w:t>/CRC</w:t>
            </w:r>
          </w:p>
        </w:tc>
        <w:tc>
          <w:tcPr>
            <w:tcW w:w="2238" w:type="dxa"/>
            <w:vAlign w:val="center"/>
          </w:tcPr>
          <w:p>
            <w:pPr>
              <w:spacing w:line="310" w:lineRule="exact"/>
              <w:jc w:val="center"/>
              <w:rPr>
                <w:rFonts w:ascii="宋体" w:hAnsi="宋体"/>
                <w:sz w:val="22"/>
              </w:rPr>
            </w:pPr>
          </w:p>
        </w:tc>
        <w:tc>
          <w:tcPr>
            <w:tcW w:w="2239" w:type="dxa"/>
            <w:vAlign w:val="center"/>
          </w:tcPr>
          <w:p>
            <w:pPr>
              <w:spacing w:line="310" w:lineRule="exact"/>
              <w:jc w:val="center"/>
              <w:rPr>
                <w:rFonts w:ascii="宋体" w:hAnsi="宋体"/>
                <w:sz w:val="22"/>
              </w:rPr>
            </w:pPr>
            <w:r>
              <w:rPr>
                <w:rFonts w:hint="eastAsia" w:ascii="宋体" w:hAnsi="宋体"/>
                <w:sz w:val="22"/>
              </w:rPr>
              <w:t>联系人/电话</w:t>
            </w:r>
          </w:p>
        </w:tc>
        <w:tc>
          <w:tcPr>
            <w:tcW w:w="2239"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要求具备的特殊条件</w:t>
            </w:r>
          </w:p>
        </w:tc>
        <w:tc>
          <w:tcPr>
            <w:tcW w:w="6716" w:type="dxa"/>
            <w:gridSpan w:val="3"/>
            <w:vAlign w:val="center"/>
          </w:tcPr>
          <w:p>
            <w:pPr>
              <w:spacing w:line="310" w:lineRule="exact"/>
              <w:rPr>
                <w:rFonts w:ascii="宋体" w:hAnsi="宋体"/>
                <w:kern w:val="0"/>
                <w:sz w:val="22"/>
              </w:rPr>
            </w:pPr>
            <w:r>
              <w:rPr>
                <w:rFonts w:hint="eastAsia" w:ascii="宋体" w:hAnsi="宋体"/>
                <w:kern w:val="0"/>
                <w:sz w:val="22"/>
              </w:rPr>
              <w:t xml:space="preserve">□重症监护  □隔离区  □手术  □儿童重症监护  □静脉输注  □计算机断层扫描  □妇科  □基因治疗  </w:t>
            </w:r>
          </w:p>
          <w:p>
            <w:pPr>
              <w:spacing w:line="310" w:lineRule="exact"/>
              <w:rPr>
                <w:rFonts w:ascii="宋体" w:hAnsi="宋体"/>
                <w:kern w:val="0"/>
                <w:sz w:val="22"/>
              </w:rPr>
            </w:pPr>
            <w:r>
              <w:rPr>
                <w:rFonts w:hint="eastAsia" w:ascii="宋体" w:hAnsi="宋体"/>
                <w:kern w:val="0"/>
                <w:sz w:val="22"/>
              </w:rPr>
              <w:t>□管制药品（麻醉/精神药品） □无</w:t>
            </w:r>
          </w:p>
          <w:p>
            <w:pPr>
              <w:spacing w:line="310" w:lineRule="exact"/>
              <w:rPr>
                <w:rFonts w:ascii="宋体" w:hAnsi="宋体"/>
                <w:sz w:val="22"/>
                <w:u w:val="single"/>
              </w:rPr>
            </w:pPr>
            <w:r>
              <w:rPr>
                <w:rFonts w:hint="eastAsia" w:ascii="宋体" w:hAnsi="宋体"/>
                <w:kern w:val="0"/>
                <w:sz w:val="22"/>
              </w:rPr>
              <w:t>□其他</w:t>
            </w:r>
            <w:r>
              <w:rPr>
                <w:rFonts w:hint="eastAsia" w:ascii="宋体" w:hAnsi="宋体"/>
                <w:sz w:val="22"/>
              </w:rPr>
              <w:t>（请具体说明）</w:t>
            </w:r>
            <w:r>
              <w:rPr>
                <w:rFonts w:hint="eastAsia" w:ascii="宋体" w:hAnsi="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本院参与研究者/联系方式（2～3人）</w:t>
            </w:r>
          </w:p>
        </w:tc>
        <w:tc>
          <w:tcPr>
            <w:tcW w:w="6716" w:type="dxa"/>
            <w:gridSpan w:val="3"/>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line="310" w:lineRule="exact"/>
              <w:jc w:val="center"/>
              <w:rPr>
                <w:rFonts w:ascii="宋体" w:hAnsi="宋体"/>
                <w:sz w:val="22"/>
              </w:rPr>
            </w:pPr>
            <w:r>
              <w:rPr>
                <w:rFonts w:hint="eastAsia" w:ascii="宋体" w:hAnsi="宋体"/>
                <w:sz w:val="22"/>
              </w:rPr>
              <w:t>研究者正在开展和已经完成的</w:t>
            </w:r>
          </w:p>
          <w:p>
            <w:pPr>
              <w:spacing w:line="310" w:lineRule="exact"/>
              <w:jc w:val="center"/>
              <w:rPr>
                <w:rFonts w:ascii="宋体" w:hAnsi="宋体"/>
                <w:sz w:val="22"/>
              </w:rPr>
            </w:pPr>
            <w:r>
              <w:rPr>
                <w:rFonts w:hint="eastAsia" w:ascii="宋体" w:hAnsi="宋体"/>
                <w:sz w:val="22"/>
              </w:rPr>
              <w:t>临床试验项目</w:t>
            </w:r>
          </w:p>
        </w:tc>
        <w:tc>
          <w:tcPr>
            <w:tcW w:w="6716" w:type="dxa"/>
            <w:gridSpan w:val="3"/>
            <w:vAlign w:val="center"/>
          </w:tcPr>
          <w:p>
            <w:pPr>
              <w:spacing w:line="310" w:lineRule="exact"/>
              <w:jc w:val="center"/>
              <w:rPr>
                <w:rFonts w:ascii="宋体" w:hAnsi="宋体"/>
                <w:sz w:val="22"/>
              </w:rPr>
            </w:pPr>
            <w:r>
              <w:rPr>
                <w:rFonts w:hint="eastAsia" w:ascii="宋体"/>
                <w:sz w:val="24"/>
              </w:rPr>
              <w:t>目前</w:t>
            </w:r>
            <w:r>
              <w:rPr>
                <w:rFonts w:ascii="宋体"/>
                <w:sz w:val="24"/>
                <w:u w:val="single"/>
              </w:rPr>
              <w:t xml:space="preserve">   </w:t>
            </w:r>
            <w:r>
              <w:rPr>
                <w:rFonts w:hint="eastAsia" w:ascii="宋体"/>
                <w:sz w:val="24"/>
              </w:rPr>
              <w:t>项        完成</w:t>
            </w:r>
            <w:r>
              <w:rPr>
                <w:rFonts w:ascii="宋体"/>
                <w:sz w:val="24"/>
                <w:u w:val="single"/>
              </w:rPr>
              <w:t xml:space="preserve">   </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93" w:type="dxa"/>
            <w:vAlign w:val="center"/>
          </w:tcPr>
          <w:p>
            <w:pPr>
              <w:spacing w:before="50" w:after="50"/>
              <w:jc w:val="center"/>
              <w:rPr>
                <w:rFonts w:ascii="宋体"/>
                <w:sz w:val="22"/>
              </w:rPr>
            </w:pPr>
            <w:r>
              <w:rPr>
                <w:rFonts w:hint="eastAsia" w:ascii="宋体"/>
                <w:sz w:val="22"/>
              </w:rPr>
              <w:t>项目起止日期</w:t>
            </w:r>
          </w:p>
        </w:tc>
        <w:tc>
          <w:tcPr>
            <w:tcW w:w="6716" w:type="dxa"/>
            <w:gridSpan w:val="3"/>
            <w:vAlign w:val="center"/>
          </w:tcPr>
          <w:p>
            <w:pPr>
              <w:spacing w:before="50" w:after="50" w:line="400" w:lineRule="exact"/>
              <w:jc w:val="center"/>
              <w:rPr>
                <w:rFonts w:ascii="宋体"/>
                <w:sz w:val="22"/>
              </w:rPr>
            </w:pPr>
            <w:r>
              <w:rPr>
                <w:rFonts w:hint="eastAsia" w:ascii="宋体"/>
                <w:sz w:val="22"/>
              </w:rPr>
              <w:t>年</w:t>
            </w:r>
            <w:r>
              <w:rPr>
                <w:rFonts w:ascii="宋体"/>
                <w:sz w:val="22"/>
              </w:rPr>
              <w:t xml:space="preserve">      </w:t>
            </w:r>
            <w:r>
              <w:rPr>
                <w:rFonts w:hint="eastAsia" w:ascii="宋体"/>
                <w:sz w:val="22"/>
              </w:rPr>
              <w:t>月</w:t>
            </w:r>
            <w:r>
              <w:rPr>
                <w:rFonts w:ascii="宋体"/>
                <w:sz w:val="22"/>
              </w:rPr>
              <w:t xml:space="preserve">      </w:t>
            </w:r>
            <w:r>
              <w:rPr>
                <w:rFonts w:hint="eastAsia" w:ascii="宋体"/>
                <w:sz w:val="22"/>
              </w:rPr>
              <w:t>日</w:t>
            </w:r>
            <w:r>
              <w:rPr>
                <w:rFonts w:ascii="宋体"/>
                <w:sz w:val="22"/>
              </w:rPr>
              <w:t xml:space="preserve"> </w:t>
            </w:r>
            <w:r>
              <w:rPr>
                <w:rFonts w:hint="eastAsia" w:ascii="宋体"/>
                <w:sz w:val="22"/>
              </w:rPr>
              <w:t>——</w:t>
            </w:r>
            <w:r>
              <w:rPr>
                <w:rFonts w:ascii="宋体"/>
                <w:sz w:val="22"/>
              </w:rPr>
              <w:t xml:space="preserve">      </w:t>
            </w:r>
            <w:r>
              <w:rPr>
                <w:rFonts w:hint="eastAsia" w:ascii="宋体"/>
                <w:sz w:val="22"/>
              </w:rPr>
              <w:t>年</w:t>
            </w:r>
            <w:r>
              <w:rPr>
                <w:rFonts w:ascii="宋体"/>
                <w:sz w:val="22"/>
              </w:rPr>
              <w:t xml:space="preserve">      </w:t>
            </w:r>
            <w:r>
              <w:rPr>
                <w:rFonts w:hint="eastAsia" w:ascii="宋体"/>
                <w:sz w:val="22"/>
              </w:rPr>
              <w:t>月</w:t>
            </w:r>
            <w:r>
              <w:rPr>
                <w:rFonts w:ascii="宋体"/>
                <w:sz w:val="22"/>
              </w:rPr>
              <w:t xml:space="preserve">      </w:t>
            </w:r>
            <w:r>
              <w:rPr>
                <w:rFonts w:hint="eastAsia" w:ascii="宋体"/>
                <w:sz w:val="22"/>
              </w:rPr>
              <w:t>日</w:t>
            </w:r>
          </w:p>
        </w:tc>
      </w:tr>
    </w:tbl>
    <w:p>
      <w:pPr>
        <w:tabs>
          <w:tab w:val="left" w:pos="1260"/>
        </w:tabs>
        <w:spacing w:line="340" w:lineRule="exact"/>
        <w:ind w:firstLine="402" w:firstLineChars="200"/>
        <w:rPr>
          <w:b/>
          <w:sz w:val="20"/>
          <w:szCs w:val="20"/>
        </w:rPr>
      </w:pPr>
      <w:r>
        <w:rPr>
          <w:rFonts w:hint="eastAsia"/>
          <w:b/>
          <w:sz w:val="20"/>
          <w:szCs w:val="20"/>
        </w:rPr>
        <w:t>注:此申请表可复制，但内容不得随意更改。请在“□”内打ⅹ，如“</w:t>
      </w:r>
      <w:r>
        <w:rPr>
          <w:b/>
          <w:sz w:val="20"/>
          <w:szCs w:val="20"/>
        </w:rPr>
        <w:sym w:font="Wingdings 2" w:char="F054"/>
      </w:r>
      <w:r>
        <w:rPr>
          <w:rFonts w:hint="eastAsia"/>
          <w:b/>
          <w:sz w:val="20"/>
          <w:szCs w:val="20"/>
        </w:rPr>
        <w:t>”；不适用请填“N</w:t>
      </w:r>
      <w:r>
        <w:rPr>
          <w:b/>
          <w:sz w:val="20"/>
          <w:szCs w:val="20"/>
        </w:rPr>
        <w:t>A</w:t>
      </w:r>
      <w:r>
        <w:rPr>
          <w:rFonts w:hint="eastAsia"/>
          <w:b/>
          <w:sz w:val="20"/>
          <w:szCs w:val="20"/>
        </w:rPr>
        <w:t>”。</w:t>
      </w:r>
    </w:p>
    <w:p>
      <w:pPr>
        <w:tabs>
          <w:tab w:val="left" w:pos="1260"/>
        </w:tabs>
        <w:spacing w:line="340" w:lineRule="exact"/>
        <w:ind w:firstLine="402" w:firstLineChars="200"/>
        <w:rPr>
          <w:b/>
          <w:sz w:val="20"/>
          <w:szCs w:val="20"/>
        </w:rPr>
      </w:pPr>
    </w:p>
    <w:p>
      <w:pPr>
        <w:numPr>
          <w:ilvl w:val="0"/>
          <w:numId w:val="2"/>
        </w:numPr>
        <w:tabs>
          <w:tab w:val="left" w:pos="420"/>
          <w:tab w:val="left" w:pos="1260"/>
          <w:tab w:val="clear" w:pos="840"/>
        </w:tabs>
        <w:spacing w:line="400" w:lineRule="exact"/>
        <w:ind w:left="420"/>
        <w:rPr>
          <w:b/>
          <w:sz w:val="23"/>
          <w:szCs w:val="23"/>
        </w:rPr>
      </w:pPr>
      <w:r>
        <w:rPr>
          <w:rFonts w:hint="eastAsia"/>
          <w:b/>
          <w:sz w:val="23"/>
          <w:szCs w:val="23"/>
        </w:rPr>
        <w:t>研究设计类型</w:t>
      </w:r>
    </w:p>
    <w:p>
      <w:pPr>
        <w:numPr>
          <w:ilvl w:val="0"/>
          <w:numId w:val="3"/>
        </w:numPr>
        <w:tabs>
          <w:tab w:val="left" w:pos="1680"/>
        </w:tabs>
        <w:spacing w:line="400" w:lineRule="exact"/>
        <w:ind w:leftChars="200"/>
        <w:rPr>
          <w:rFonts w:ascii="宋体" w:hAnsi="宋体"/>
          <w:sz w:val="23"/>
          <w:szCs w:val="23"/>
        </w:rPr>
      </w:pPr>
      <w:r>
        <w:rPr>
          <w:rFonts w:hint="eastAsia" w:ascii="宋体" w:hAnsi="宋体"/>
          <w:kern w:val="0"/>
          <w:sz w:val="23"/>
          <w:szCs w:val="23"/>
        </w:rPr>
        <w:t>□ 平行设计：</w:t>
      </w:r>
      <w:r>
        <w:rPr>
          <w:rFonts w:hint="eastAsia" w:ascii="宋体" w:hAnsi="宋体"/>
          <w:sz w:val="23"/>
          <w:szCs w:val="23"/>
        </w:rPr>
        <w:t>随机</w:t>
      </w:r>
      <w:r>
        <w:rPr>
          <w:rFonts w:hint="eastAsia" w:ascii="宋体" w:hAnsi="宋体"/>
          <w:kern w:val="0"/>
          <w:sz w:val="23"/>
          <w:szCs w:val="23"/>
        </w:rPr>
        <w:t xml:space="preserve">□设盲 </w:t>
      </w:r>
      <w:r>
        <w:rPr>
          <w:rFonts w:ascii="宋体" w:hAnsi="宋体"/>
          <w:kern w:val="0"/>
          <w:sz w:val="23"/>
          <w:szCs w:val="23"/>
        </w:rPr>
        <w:t xml:space="preserve">  </w:t>
      </w:r>
      <w:r>
        <w:rPr>
          <w:rFonts w:hint="eastAsia" w:ascii="宋体" w:hAnsi="宋体"/>
          <w:kern w:val="0"/>
          <w:sz w:val="23"/>
          <w:szCs w:val="23"/>
        </w:rPr>
        <w:t xml:space="preserve">□ 对照 </w:t>
      </w:r>
      <w:r>
        <w:rPr>
          <w:rFonts w:ascii="宋体" w:hAnsi="宋体"/>
          <w:kern w:val="0"/>
          <w:sz w:val="23"/>
          <w:szCs w:val="23"/>
        </w:rPr>
        <w:t xml:space="preserve"> </w:t>
      </w:r>
    </w:p>
    <w:p>
      <w:pPr>
        <w:numPr>
          <w:ilvl w:val="0"/>
          <w:numId w:val="3"/>
        </w:numPr>
        <w:tabs>
          <w:tab w:val="left" w:pos="1680"/>
        </w:tabs>
        <w:spacing w:line="400" w:lineRule="exact"/>
        <w:ind w:leftChars="200"/>
        <w:rPr>
          <w:rFonts w:ascii="宋体" w:hAnsi="宋体"/>
          <w:sz w:val="23"/>
          <w:szCs w:val="23"/>
        </w:rPr>
      </w:pPr>
      <w:r>
        <w:rPr>
          <w:rFonts w:hint="eastAsia" w:ascii="宋体" w:hAnsi="宋体"/>
          <w:kern w:val="0"/>
          <w:sz w:val="23"/>
          <w:szCs w:val="23"/>
        </w:rPr>
        <w:t>□ 配对设计</w:t>
      </w:r>
    </w:p>
    <w:p>
      <w:pPr>
        <w:numPr>
          <w:ilvl w:val="0"/>
          <w:numId w:val="3"/>
        </w:numPr>
        <w:tabs>
          <w:tab w:val="left" w:pos="1680"/>
        </w:tabs>
        <w:spacing w:line="400" w:lineRule="exact"/>
        <w:ind w:leftChars="200"/>
        <w:rPr>
          <w:rFonts w:ascii="宋体" w:hAnsi="宋体"/>
          <w:sz w:val="23"/>
          <w:szCs w:val="23"/>
        </w:rPr>
      </w:pPr>
      <w:r>
        <w:rPr>
          <w:rFonts w:hint="eastAsia" w:ascii="宋体" w:hAnsi="宋体"/>
          <w:kern w:val="0"/>
          <w:sz w:val="23"/>
          <w:szCs w:val="23"/>
        </w:rPr>
        <w:t>□ 交叉设计</w:t>
      </w:r>
    </w:p>
    <w:p>
      <w:pPr>
        <w:numPr>
          <w:ilvl w:val="0"/>
          <w:numId w:val="3"/>
        </w:numPr>
        <w:tabs>
          <w:tab w:val="left" w:pos="1680"/>
        </w:tabs>
        <w:spacing w:line="400" w:lineRule="exact"/>
        <w:ind w:leftChars="200"/>
        <w:rPr>
          <w:rFonts w:ascii="宋体" w:hAnsi="宋体"/>
          <w:sz w:val="23"/>
          <w:szCs w:val="23"/>
        </w:rPr>
      </w:pPr>
      <w:r>
        <w:rPr>
          <w:rFonts w:hint="eastAsia" w:ascii="宋体" w:hAnsi="宋体"/>
          <w:kern w:val="0"/>
          <w:sz w:val="23"/>
          <w:szCs w:val="23"/>
        </w:rPr>
        <w:t>□ 单组设计</w:t>
      </w:r>
    </w:p>
    <w:p>
      <w:pPr>
        <w:numPr>
          <w:ilvl w:val="0"/>
          <w:numId w:val="3"/>
        </w:numPr>
        <w:tabs>
          <w:tab w:val="left" w:pos="1680"/>
        </w:tabs>
        <w:spacing w:line="400" w:lineRule="exact"/>
        <w:ind w:leftChars="200"/>
        <w:rPr>
          <w:rFonts w:ascii="宋体" w:hAnsi="宋体"/>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p>
    <w:p>
      <w:pPr>
        <w:numPr>
          <w:ilvl w:val="0"/>
          <w:numId w:val="2"/>
        </w:numPr>
        <w:tabs>
          <w:tab w:val="left" w:pos="420"/>
          <w:tab w:val="left" w:pos="1260"/>
          <w:tab w:val="clear" w:pos="840"/>
        </w:tabs>
        <w:spacing w:line="400" w:lineRule="exact"/>
        <w:ind w:left="420"/>
        <w:rPr>
          <w:b/>
          <w:sz w:val="23"/>
          <w:szCs w:val="23"/>
        </w:rPr>
      </w:pPr>
      <w:r>
        <w:rPr>
          <w:rFonts w:hint="eastAsia"/>
          <w:b/>
          <w:sz w:val="23"/>
          <w:szCs w:val="23"/>
        </w:rPr>
        <w:t>研究信息</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 xml:space="preserve">资金来源：□ 企业□ </w:t>
      </w:r>
      <w:r>
        <w:rPr>
          <w:rFonts w:hint="eastAsia" w:ascii="宋体" w:hAnsi="宋体"/>
          <w:sz w:val="23"/>
          <w:szCs w:val="23"/>
        </w:rPr>
        <w:t>其他</w:t>
      </w:r>
      <w:r>
        <w:rPr>
          <w:rFonts w:hint="eastAsia" w:ascii="宋体" w:hAnsi="宋体"/>
          <w:kern w:val="0"/>
          <w:sz w:val="23"/>
          <w:szCs w:val="23"/>
          <w:u w:val="single"/>
        </w:rPr>
        <w:t xml:space="preserve">             </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数据与安全监察委员会：□ 有，□ 无</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其他伦理委员会对该项目的否定性或提前中止的决定：□无，□有→请提交相关文件</w:t>
      </w:r>
    </w:p>
    <w:p>
      <w:pPr>
        <w:numPr>
          <w:ilvl w:val="0"/>
          <w:numId w:val="3"/>
        </w:numPr>
        <w:tabs>
          <w:tab w:val="left" w:pos="1680"/>
        </w:tabs>
        <w:spacing w:line="340" w:lineRule="exact"/>
        <w:ind w:leftChars="200"/>
        <w:rPr>
          <w:rFonts w:ascii="宋体" w:hAnsi="宋体"/>
          <w:kern w:val="0"/>
          <w:sz w:val="23"/>
          <w:szCs w:val="23"/>
        </w:rPr>
      </w:pPr>
      <w:r>
        <w:rPr>
          <w:rFonts w:hint="eastAsia" w:ascii="宋体" w:hAnsi="宋体"/>
          <w:kern w:val="0"/>
          <w:sz w:val="23"/>
          <w:szCs w:val="23"/>
        </w:rPr>
        <w:t>研究需要使用人体生物标本：□ 否，□ 是→填写下列选项</w:t>
      </w:r>
    </w:p>
    <w:p>
      <w:pPr>
        <w:numPr>
          <w:ilvl w:val="1"/>
          <w:numId w:val="4"/>
        </w:numPr>
        <w:spacing w:line="340" w:lineRule="exact"/>
        <w:rPr>
          <w:rFonts w:ascii="宋体" w:hAnsi="宋体"/>
          <w:kern w:val="0"/>
          <w:sz w:val="23"/>
          <w:szCs w:val="23"/>
        </w:rPr>
      </w:pPr>
      <w:r>
        <w:rPr>
          <w:rFonts w:hint="eastAsia" w:ascii="宋体" w:hAnsi="宋体"/>
          <w:kern w:val="0"/>
          <w:sz w:val="23"/>
          <w:szCs w:val="23"/>
        </w:rPr>
        <w:t>采集/收集生物标本：□ 是，□ 否</w:t>
      </w:r>
    </w:p>
    <w:p>
      <w:pPr>
        <w:numPr>
          <w:ilvl w:val="1"/>
          <w:numId w:val="4"/>
        </w:numPr>
        <w:spacing w:line="340" w:lineRule="exact"/>
        <w:rPr>
          <w:rFonts w:ascii="宋体" w:hAnsi="宋体"/>
          <w:kern w:val="0"/>
          <w:sz w:val="23"/>
          <w:szCs w:val="23"/>
        </w:rPr>
      </w:pPr>
      <w:r>
        <w:rPr>
          <w:rFonts w:hint="eastAsia" w:ascii="宋体" w:hAnsi="宋体"/>
          <w:kern w:val="0"/>
          <w:sz w:val="23"/>
          <w:szCs w:val="23"/>
        </w:rPr>
        <w:t>利用以往保存的生物标本：□</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1"/>
          <w:numId w:val="4"/>
        </w:numPr>
        <w:spacing w:line="340" w:lineRule="exact"/>
        <w:rPr>
          <w:rFonts w:ascii="宋体" w:hAnsi="宋体"/>
          <w:kern w:val="0"/>
          <w:sz w:val="23"/>
          <w:szCs w:val="23"/>
        </w:rPr>
      </w:pPr>
      <w:r>
        <w:rPr>
          <w:rFonts w:hint="eastAsia" w:ascii="宋体" w:hAnsi="宋体"/>
          <w:kern w:val="0"/>
          <w:sz w:val="23"/>
          <w:szCs w:val="23"/>
        </w:rPr>
        <w:t>是否涉及人类遗传资源材料与/或信息：□</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1"/>
          <w:numId w:val="4"/>
        </w:numPr>
        <w:spacing w:line="340" w:lineRule="exact"/>
        <w:rPr>
          <w:rFonts w:ascii="宋体" w:hAnsi="宋体"/>
          <w:kern w:val="0"/>
          <w:sz w:val="23"/>
          <w:szCs w:val="23"/>
        </w:rPr>
      </w:pPr>
      <w:r>
        <w:rPr>
          <w:rFonts w:hint="eastAsia" w:ascii="宋体" w:hAnsi="宋体"/>
          <w:kern w:val="0"/>
          <w:sz w:val="23"/>
          <w:szCs w:val="23"/>
        </w:rPr>
        <w:t>是否属于《中华人民共和国人类遗传资源管理条例》中需要审批/备案事项：：□</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bCs/>
          <w:kern w:val="0"/>
          <w:sz w:val="22"/>
        </w:rPr>
        <w:t>所需收集和研究的具体材料：</w:t>
      </w:r>
      <w:r>
        <w:rPr>
          <w:rFonts w:hint="eastAsia" w:ascii="宋体" w:hAnsi="宋体"/>
          <w:kern w:val="0"/>
          <w:sz w:val="22"/>
        </w:rPr>
        <w:t>□ 个人信息数据，□ 体液(</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ml)，□血液(</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 组织：</w:t>
      </w:r>
      <w:r>
        <w:rPr>
          <w:rFonts w:hint="eastAsia" w:ascii="宋体" w:hAnsi="宋体"/>
          <w:kern w:val="0"/>
          <w:sz w:val="22"/>
          <w:u w:val="single"/>
        </w:rPr>
        <w:t xml:space="preserve">               </w:t>
      </w:r>
      <w:r>
        <w:rPr>
          <w:rFonts w:hint="eastAsia" w:ascii="宋体" w:hAnsi="宋体"/>
          <w:kern w:val="0"/>
          <w:sz w:val="22"/>
        </w:rPr>
        <w:t>，□</w:t>
      </w:r>
      <w:r>
        <w:rPr>
          <w:rFonts w:hint="eastAsia" w:ascii="宋体" w:hAnsi="宋体"/>
          <w:color w:val="000000"/>
          <w:kern w:val="0"/>
          <w:sz w:val="22"/>
        </w:rPr>
        <w:t>其他</w:t>
      </w:r>
      <w:r>
        <w:rPr>
          <w:rFonts w:hint="eastAsia" w:ascii="宋体" w:hAnsi="宋体"/>
          <w:kern w:val="0"/>
          <w:sz w:val="22"/>
        </w:rPr>
        <w:t>：</w:t>
      </w:r>
      <w:r>
        <w:rPr>
          <w:rFonts w:hint="eastAsia" w:ascii="宋体" w:hAnsi="宋体"/>
          <w:kern w:val="0"/>
          <w:sz w:val="22"/>
          <w:u w:val="single"/>
        </w:rPr>
        <w:t xml:space="preserve">                                 </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研究干预超出产品说明书范围，未获得行政监管部门批准：□不适用     □否，□是→填写下列选项</w:t>
      </w:r>
    </w:p>
    <w:p>
      <w:pPr>
        <w:numPr>
          <w:ilvl w:val="1"/>
          <w:numId w:val="4"/>
        </w:numPr>
        <w:spacing w:line="400" w:lineRule="exact"/>
        <w:rPr>
          <w:rFonts w:ascii="宋体" w:hAnsi="宋体"/>
          <w:kern w:val="0"/>
          <w:sz w:val="23"/>
          <w:szCs w:val="23"/>
        </w:rPr>
      </w:pPr>
      <w:r>
        <w:rPr>
          <w:rFonts w:hint="eastAsia" w:ascii="宋体" w:hAnsi="宋体"/>
          <w:kern w:val="0"/>
          <w:sz w:val="23"/>
          <w:szCs w:val="23"/>
        </w:rPr>
        <w:t>研究结果用于注册或修改说明书：□ 是，□ 否</w:t>
      </w:r>
    </w:p>
    <w:p>
      <w:pPr>
        <w:numPr>
          <w:ilvl w:val="1"/>
          <w:numId w:val="4"/>
        </w:numPr>
        <w:spacing w:line="400" w:lineRule="exact"/>
        <w:rPr>
          <w:rFonts w:ascii="宋体" w:hAnsi="宋体"/>
          <w:kern w:val="0"/>
          <w:sz w:val="23"/>
          <w:szCs w:val="23"/>
        </w:rPr>
      </w:pPr>
      <w:r>
        <w:rPr>
          <w:rFonts w:hint="eastAsia" w:ascii="宋体" w:hAnsi="宋体"/>
          <w:kern w:val="0"/>
          <w:sz w:val="23"/>
          <w:szCs w:val="23"/>
        </w:rPr>
        <w:t>研究结果用于产品的广告：□ 是，□ 否，□ 不适用</w:t>
      </w:r>
    </w:p>
    <w:p>
      <w:pPr>
        <w:numPr>
          <w:ilvl w:val="1"/>
          <w:numId w:val="4"/>
        </w:numPr>
        <w:spacing w:line="400" w:lineRule="exact"/>
        <w:rPr>
          <w:rFonts w:ascii="宋体" w:hAnsi="宋体"/>
          <w:kern w:val="0"/>
          <w:sz w:val="23"/>
          <w:szCs w:val="23"/>
        </w:rPr>
      </w:pPr>
      <w:r>
        <w:rPr>
          <w:rFonts w:hint="eastAsia" w:ascii="宋体" w:hAnsi="宋体"/>
          <w:kern w:val="0"/>
          <w:sz w:val="23"/>
          <w:szCs w:val="23"/>
        </w:rPr>
        <w:t>超出说明书使用该产品显著增加了风险：□ 是，□ 否，□ 不适用</w:t>
      </w:r>
    </w:p>
    <w:p>
      <w:pPr>
        <w:numPr>
          <w:ilvl w:val="0"/>
          <w:numId w:val="2"/>
        </w:numPr>
        <w:tabs>
          <w:tab w:val="left" w:pos="420"/>
          <w:tab w:val="left" w:pos="1260"/>
          <w:tab w:val="clear" w:pos="840"/>
        </w:tabs>
        <w:spacing w:line="400" w:lineRule="exact"/>
        <w:ind w:left="420"/>
        <w:rPr>
          <w:b/>
          <w:sz w:val="23"/>
          <w:szCs w:val="23"/>
        </w:rPr>
      </w:pPr>
      <w:r>
        <w:rPr>
          <w:rFonts w:hint="eastAsia"/>
          <w:b/>
          <w:sz w:val="23"/>
          <w:szCs w:val="23"/>
        </w:rPr>
        <w:t>招募研究参与者</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 xml:space="preserve">招募方式：□ 广告，□ </w:t>
      </w:r>
      <w:bookmarkStart w:id="0" w:name="_Hlk72493189"/>
      <w:r>
        <w:rPr>
          <w:rFonts w:hint="eastAsia" w:ascii="宋体" w:hAnsi="宋体"/>
          <w:kern w:val="0"/>
          <w:sz w:val="23"/>
          <w:szCs w:val="23"/>
        </w:rPr>
        <w:t>临床诊疗过程</w:t>
      </w:r>
      <w:bookmarkEnd w:id="0"/>
      <w:r>
        <w:rPr>
          <w:rFonts w:hint="eastAsia" w:ascii="宋体" w:hAnsi="宋体"/>
          <w:kern w:val="0"/>
          <w:sz w:val="23"/>
          <w:szCs w:val="23"/>
        </w:rPr>
        <w:t xml:space="preserve">，□ 数据库，□ </w:t>
      </w:r>
      <w:r>
        <w:rPr>
          <w:rFonts w:hint="eastAsia"/>
          <w:sz w:val="23"/>
          <w:szCs w:val="23"/>
        </w:rPr>
        <w:t>中介，</w:t>
      </w:r>
      <w:r>
        <w:rPr>
          <w:rFonts w:hint="eastAsia" w:ascii="宋体" w:hAnsi="宋体"/>
          <w:kern w:val="0"/>
          <w:sz w:val="23"/>
          <w:szCs w:val="23"/>
        </w:rPr>
        <w:t>□ 其他</w:t>
      </w:r>
      <w:r>
        <w:rPr>
          <w:rFonts w:hint="eastAsia" w:ascii="宋体" w:hAnsi="宋体"/>
          <w:kern w:val="0"/>
          <w:sz w:val="23"/>
          <w:szCs w:val="23"/>
          <w:u w:val="single"/>
        </w:rPr>
        <w:t xml:space="preserve">               </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招募人群特征：□ 健康者，□ 患者，</w:t>
      </w:r>
      <w:r>
        <w:rPr>
          <w:rFonts w:hint="eastAsia" w:ascii="宋体" w:hAnsi="宋体"/>
          <w:kern w:val="0"/>
          <w:sz w:val="23"/>
          <w:szCs w:val="23"/>
          <w:u w:val="single"/>
        </w:rPr>
        <w:t>□ 特殊人群→请选择以下选项</w:t>
      </w:r>
    </w:p>
    <w:p>
      <w:pPr>
        <w:numPr>
          <w:ilvl w:val="1"/>
          <w:numId w:val="4"/>
        </w:numPr>
        <w:spacing w:line="400" w:lineRule="exact"/>
        <w:ind w:left="1259"/>
        <w:rPr>
          <w:rFonts w:ascii="宋体" w:hAnsi="宋体"/>
          <w:kern w:val="0"/>
          <w:sz w:val="23"/>
          <w:szCs w:val="23"/>
        </w:rPr>
      </w:pPr>
      <w:r>
        <w:rPr>
          <w:rFonts w:hint="eastAsia" w:ascii="宋体" w:hAnsi="宋体"/>
          <w:kern w:val="0"/>
          <w:sz w:val="23"/>
          <w:szCs w:val="23"/>
        </w:rPr>
        <w:t>特殊人群的特征：□ 儿童</w:t>
      </w:r>
      <w:r>
        <w:rPr>
          <w:rFonts w:ascii="宋体" w:hAnsi="宋体"/>
          <w:kern w:val="0"/>
          <w:sz w:val="23"/>
          <w:szCs w:val="23"/>
        </w:rPr>
        <w:t>/</w:t>
      </w:r>
      <w:r>
        <w:rPr>
          <w:rFonts w:hint="eastAsia" w:ascii="宋体" w:hAnsi="宋体"/>
          <w:kern w:val="0"/>
          <w:sz w:val="23"/>
          <w:szCs w:val="23"/>
        </w:rPr>
        <w:t>未成年人，□ 孕产妇，□ 老人 □ 认知障碍或健康状况无能力做出知情同意的成人，□ 申办者</w:t>
      </w:r>
      <w:r>
        <w:rPr>
          <w:rFonts w:ascii="宋体" w:hAnsi="宋体"/>
          <w:kern w:val="0"/>
          <w:sz w:val="23"/>
          <w:szCs w:val="23"/>
        </w:rPr>
        <w:t>/</w:t>
      </w:r>
      <w:r>
        <w:rPr>
          <w:rFonts w:hint="eastAsia" w:ascii="宋体" w:hAnsi="宋体"/>
          <w:kern w:val="0"/>
          <w:sz w:val="23"/>
          <w:szCs w:val="23"/>
        </w:rPr>
        <w:t>研究者的雇员或学生，□ 教育</w:t>
      </w:r>
      <w:r>
        <w:rPr>
          <w:rFonts w:ascii="宋体" w:hAnsi="宋体"/>
          <w:kern w:val="0"/>
          <w:sz w:val="23"/>
          <w:szCs w:val="23"/>
        </w:rPr>
        <w:t>/</w:t>
      </w:r>
      <w:r>
        <w:rPr>
          <w:rFonts w:hint="eastAsia" w:ascii="宋体" w:hAnsi="宋体"/>
          <w:kern w:val="0"/>
          <w:sz w:val="23"/>
          <w:szCs w:val="23"/>
        </w:rPr>
        <w:t>经济地位低下的人员，□ 疾病终末期患者，□ 囚犯或劳教人员，□ 其他：</w:t>
      </w:r>
      <w:r>
        <w:rPr>
          <w:rFonts w:hint="eastAsia" w:ascii="宋体" w:hAnsi="宋体"/>
          <w:kern w:val="0"/>
          <w:sz w:val="23"/>
          <w:szCs w:val="23"/>
          <w:u w:val="single"/>
        </w:rPr>
        <w:t xml:space="preserve">                    </w:t>
      </w:r>
    </w:p>
    <w:p>
      <w:pPr>
        <w:numPr>
          <w:ilvl w:val="1"/>
          <w:numId w:val="4"/>
        </w:numPr>
        <w:spacing w:line="400" w:lineRule="exact"/>
        <w:rPr>
          <w:rFonts w:ascii="宋体" w:hAnsi="宋体"/>
          <w:spacing w:val="-3"/>
          <w:kern w:val="0"/>
          <w:sz w:val="23"/>
          <w:szCs w:val="23"/>
        </w:rPr>
      </w:pPr>
      <w:r>
        <w:rPr>
          <w:rFonts w:ascii="宋体" w:hAnsi="宋体"/>
          <w:spacing w:val="-3"/>
          <w:kern w:val="0"/>
          <w:sz w:val="23"/>
          <w:szCs w:val="23"/>
        </w:rPr>
        <w:t>在研究方案和知情同意过程设计中对此</w:t>
      </w:r>
      <w:r>
        <w:rPr>
          <w:rFonts w:hint="eastAsia" w:ascii="宋体" w:hAnsi="宋体"/>
          <w:spacing w:val="-3"/>
          <w:kern w:val="0"/>
          <w:sz w:val="23"/>
          <w:szCs w:val="23"/>
        </w:rPr>
        <w:t>特殊人群</w:t>
      </w:r>
      <w:r>
        <w:rPr>
          <w:rFonts w:ascii="宋体" w:hAnsi="宋体"/>
          <w:spacing w:val="-3"/>
          <w:kern w:val="0"/>
          <w:sz w:val="23"/>
          <w:szCs w:val="23"/>
        </w:rPr>
        <w:t>给予特别保护：口是</w:t>
      </w:r>
      <w:r>
        <w:rPr>
          <w:rFonts w:hint="eastAsia" w:ascii="宋体" w:hAnsi="宋体"/>
          <w:spacing w:val="-3"/>
          <w:kern w:val="0"/>
          <w:sz w:val="23"/>
          <w:szCs w:val="23"/>
        </w:rPr>
        <w:t>，</w:t>
      </w:r>
      <w:r>
        <w:rPr>
          <w:rFonts w:ascii="宋体" w:hAnsi="宋体"/>
          <w:spacing w:val="-3"/>
          <w:kern w:val="0"/>
          <w:sz w:val="23"/>
          <w:szCs w:val="23"/>
        </w:rPr>
        <w:t>口否</w:t>
      </w:r>
    </w:p>
    <w:p>
      <w:pPr>
        <w:numPr>
          <w:ilvl w:val="1"/>
          <w:numId w:val="4"/>
        </w:numPr>
        <w:spacing w:line="400" w:lineRule="exact"/>
        <w:rPr>
          <w:rFonts w:ascii="宋体" w:hAnsi="宋体"/>
          <w:kern w:val="0"/>
          <w:sz w:val="23"/>
          <w:szCs w:val="23"/>
        </w:rPr>
      </w:pPr>
      <w:r>
        <w:rPr>
          <w:rFonts w:hint="eastAsia" w:ascii="宋体" w:hAnsi="宋体"/>
          <w:kern w:val="0"/>
          <w:sz w:val="23"/>
          <w:szCs w:val="23"/>
        </w:rPr>
        <w:t>知情同意能力的评估方式：□ 临床判断，□ 量表，□ 仪器，</w:t>
      </w:r>
    </w:p>
    <w:p>
      <w:pPr>
        <w:spacing w:line="400" w:lineRule="exact"/>
        <w:ind w:left="1260" w:firstLine="2760" w:firstLineChars="1200"/>
        <w:rPr>
          <w:rFonts w:ascii="宋体" w:hAnsi="宋体"/>
          <w:kern w:val="0"/>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hint="eastAsia" w:ascii="宋体" w:hAnsi="宋体"/>
          <w:kern w:val="0"/>
          <w:sz w:val="23"/>
          <w:szCs w:val="23"/>
          <w:u w:val="single"/>
        </w:rPr>
        <w:t xml:space="preserve">        </w:t>
      </w:r>
    </w:p>
    <w:p>
      <w:pPr>
        <w:numPr>
          <w:ilvl w:val="1"/>
          <w:numId w:val="4"/>
        </w:numPr>
        <w:spacing w:line="400" w:lineRule="exact"/>
        <w:rPr>
          <w:rFonts w:ascii="宋体" w:hAnsi="宋体"/>
          <w:spacing w:val="-3"/>
          <w:kern w:val="0"/>
          <w:sz w:val="23"/>
          <w:szCs w:val="23"/>
        </w:rPr>
      </w:pPr>
      <w:r>
        <w:rPr>
          <w:rFonts w:hint="eastAsia" w:ascii="宋体" w:hAnsi="宋体"/>
          <w:kern w:val="0"/>
          <w:sz w:val="23"/>
          <w:szCs w:val="23"/>
        </w:rPr>
        <w:t>涉及孕妇研究的信息：□ 不适用，□ 没有通过经济利益引诱其中止妊娠，</w:t>
      </w:r>
    </w:p>
    <w:p>
      <w:pPr>
        <w:spacing w:line="400" w:lineRule="exact"/>
        <w:ind w:left="1260"/>
        <w:rPr>
          <w:rFonts w:ascii="宋体" w:hAnsi="宋体"/>
          <w:spacing w:val="-3"/>
          <w:kern w:val="0"/>
          <w:sz w:val="23"/>
          <w:szCs w:val="23"/>
        </w:rPr>
      </w:pPr>
      <w:r>
        <w:rPr>
          <w:rFonts w:hint="eastAsia" w:ascii="宋体" w:hAnsi="宋体"/>
          <w:spacing w:val="-3"/>
          <w:kern w:val="0"/>
          <w:sz w:val="23"/>
          <w:szCs w:val="23"/>
        </w:rPr>
        <w:t>□ 研究人员不参与中止妊娠的决策，□ 研究人员不参与新生儿生存能力的判断</w:t>
      </w:r>
    </w:p>
    <w:p>
      <w:pPr>
        <w:numPr>
          <w:ilvl w:val="0"/>
          <w:numId w:val="3"/>
        </w:numPr>
        <w:tabs>
          <w:tab w:val="left" w:pos="1680"/>
        </w:tabs>
        <w:spacing w:line="400" w:lineRule="exact"/>
        <w:ind w:leftChars="200"/>
        <w:rPr>
          <w:rFonts w:ascii="宋体" w:hAnsi="宋体"/>
          <w:kern w:val="0"/>
          <w:sz w:val="23"/>
          <w:szCs w:val="23"/>
        </w:rPr>
      </w:pPr>
      <w:r>
        <w:rPr>
          <w:rFonts w:hint="eastAsia" w:ascii="宋体" w:hAnsi="宋体"/>
          <w:kern w:val="0"/>
          <w:sz w:val="23"/>
          <w:szCs w:val="23"/>
        </w:rPr>
        <w:t>研究参与者补偿：</w:t>
      </w:r>
    </w:p>
    <w:p>
      <w:pPr>
        <w:numPr>
          <w:ilvl w:val="1"/>
          <w:numId w:val="3"/>
        </w:numPr>
        <w:spacing w:line="340" w:lineRule="exact"/>
        <w:rPr>
          <w:rFonts w:ascii="宋体" w:hAnsi="宋体"/>
          <w:kern w:val="0"/>
          <w:sz w:val="23"/>
          <w:szCs w:val="23"/>
        </w:rPr>
      </w:pPr>
      <w:bookmarkStart w:id="1" w:name="_Hlk72493524"/>
      <w:r>
        <w:rPr>
          <w:rFonts w:hint="eastAsia" w:ascii="宋体" w:hAnsi="宋体"/>
          <w:kern w:val="0"/>
          <w:sz w:val="23"/>
          <w:szCs w:val="23"/>
        </w:rPr>
        <w:t>□ 有：□ 货币补偿，</w:t>
      </w:r>
      <w:r>
        <w:rPr>
          <w:rFonts w:hint="eastAsia" w:ascii="宋体" w:hAnsi="宋体"/>
          <w:sz w:val="24"/>
        </w:rPr>
        <w:t>金额：</w:t>
      </w:r>
      <w:r>
        <w:rPr>
          <w:rFonts w:hint="eastAsia" w:ascii="宋体" w:hAnsi="宋体"/>
          <w:sz w:val="24"/>
          <w:u w:val="single"/>
        </w:rPr>
        <w:t xml:space="preserve">   </w:t>
      </w:r>
      <w:r>
        <w:rPr>
          <w:rFonts w:ascii="宋体" w:hAnsi="宋体"/>
          <w:sz w:val="24"/>
          <w:u w:val="single"/>
        </w:rPr>
        <w:t xml:space="preserve">              </w:t>
      </w:r>
    </w:p>
    <w:p>
      <w:pPr>
        <w:spacing w:line="340" w:lineRule="exact"/>
        <w:ind w:left="1260"/>
        <w:rPr>
          <w:rFonts w:ascii="宋体" w:hAnsi="宋体"/>
          <w:kern w:val="0"/>
          <w:sz w:val="23"/>
          <w:szCs w:val="23"/>
        </w:rPr>
      </w:pPr>
      <w:r>
        <w:rPr>
          <w:rFonts w:hint="eastAsia" w:ascii="宋体" w:hAnsi="宋体"/>
          <w:sz w:val="24"/>
        </w:rPr>
        <w:t xml:space="preserve"> </w:t>
      </w:r>
      <w:r>
        <w:rPr>
          <w:rFonts w:ascii="宋体" w:hAnsi="宋体"/>
          <w:sz w:val="24"/>
        </w:rPr>
        <w:t xml:space="preserve">      </w:t>
      </w:r>
      <w:r>
        <w:rPr>
          <w:rFonts w:hint="eastAsia" w:ascii="宋体" w:hAnsi="宋体"/>
          <w:kern w:val="0"/>
          <w:sz w:val="23"/>
          <w:szCs w:val="23"/>
        </w:rPr>
        <w:t xml:space="preserve">□ </w:t>
      </w:r>
      <w:r>
        <w:rPr>
          <w:rFonts w:hint="eastAsia" w:ascii="宋体" w:hAnsi="宋体"/>
          <w:sz w:val="24"/>
        </w:rPr>
        <w:t>非货币补偿：</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ascii="宋体" w:hAnsi="宋体"/>
          <w:kern w:val="0"/>
          <w:sz w:val="23"/>
          <w:szCs w:val="23"/>
        </w:rPr>
        <w:t xml:space="preserve">             </w:t>
      </w:r>
      <w:r>
        <w:rPr>
          <w:rFonts w:hint="eastAsia" w:ascii="宋体" w:hAnsi="宋体"/>
          <w:kern w:val="0"/>
          <w:sz w:val="23"/>
          <w:szCs w:val="23"/>
        </w:rPr>
        <w:t xml:space="preserve">  </w:t>
      </w:r>
    </w:p>
    <w:p>
      <w:pPr>
        <w:spacing w:line="340" w:lineRule="exact"/>
        <w:ind w:left="1260"/>
        <w:rPr>
          <w:rFonts w:ascii="宋体" w:hAnsi="宋体"/>
          <w:kern w:val="0"/>
          <w:sz w:val="23"/>
          <w:szCs w:val="23"/>
        </w:rPr>
      </w:pPr>
      <w:r>
        <w:rPr>
          <w:rFonts w:hint="eastAsia" w:ascii="宋体" w:hAnsi="宋体"/>
          <w:kern w:val="0"/>
          <w:sz w:val="23"/>
          <w:szCs w:val="23"/>
        </w:rPr>
        <w:t>□ 无</w:t>
      </w:r>
      <w:bookmarkEnd w:id="1"/>
    </w:p>
    <w:p>
      <w:pPr>
        <w:numPr>
          <w:ilvl w:val="1"/>
          <w:numId w:val="4"/>
        </w:numPr>
        <w:spacing w:line="400" w:lineRule="exact"/>
        <w:rPr>
          <w:rFonts w:ascii="宋体" w:hAnsi="宋体"/>
          <w:kern w:val="0"/>
          <w:sz w:val="23"/>
          <w:szCs w:val="23"/>
        </w:rPr>
      </w:pPr>
      <w:r>
        <w:rPr>
          <w:rFonts w:hint="eastAsia" w:ascii="宋体" w:hAnsi="宋体"/>
          <w:kern w:val="0"/>
          <w:sz w:val="23"/>
          <w:szCs w:val="23"/>
        </w:rPr>
        <w:t>补偿支付方式：□ 按随访观察时点，分次支付，□ 按完成的随访观察工作量，一次性支付，□ 完成全部随访观察后支付</w:t>
      </w:r>
    </w:p>
    <w:p>
      <w:pPr>
        <w:numPr>
          <w:ilvl w:val="0"/>
          <w:numId w:val="3"/>
        </w:numPr>
        <w:spacing w:line="400" w:lineRule="exact"/>
        <w:rPr>
          <w:rFonts w:ascii="宋体" w:hAnsi="宋体"/>
          <w:kern w:val="0"/>
          <w:sz w:val="23"/>
          <w:szCs w:val="23"/>
        </w:rPr>
      </w:pPr>
      <w:r>
        <w:rPr>
          <w:rFonts w:ascii="宋体" w:hAnsi="宋体"/>
          <w:kern w:val="0"/>
          <w:sz w:val="23"/>
          <w:szCs w:val="23"/>
        </w:rPr>
        <w:t>与研究有关的</w:t>
      </w:r>
      <w:r>
        <w:rPr>
          <w:rFonts w:hint="eastAsia" w:ascii="宋体" w:hAnsi="宋体"/>
          <w:kern w:val="0"/>
          <w:sz w:val="23"/>
          <w:szCs w:val="23"/>
        </w:rPr>
        <w:t>干预因素（如器械、手术）、程序（检查、检测等）：</w:t>
      </w:r>
      <w:r>
        <w:rPr>
          <w:rFonts w:ascii="宋体" w:hAnsi="宋体"/>
          <w:kern w:val="0"/>
          <w:sz w:val="23"/>
          <w:szCs w:val="23"/>
        </w:rPr>
        <w:t>口免费</w:t>
      </w:r>
      <w:r>
        <w:rPr>
          <w:rFonts w:hint="eastAsia" w:ascii="宋体" w:hAnsi="宋体"/>
          <w:kern w:val="0"/>
          <w:sz w:val="23"/>
          <w:szCs w:val="23"/>
        </w:rPr>
        <w:t>，</w:t>
      </w:r>
      <w:r>
        <w:rPr>
          <w:rFonts w:ascii="宋体" w:hAnsi="宋体"/>
          <w:kern w:val="0"/>
          <w:sz w:val="23"/>
          <w:szCs w:val="23"/>
        </w:rPr>
        <w:t>口部分免费</w:t>
      </w:r>
      <w:r>
        <w:rPr>
          <w:rFonts w:hint="eastAsia" w:ascii="宋体" w:hAnsi="宋体"/>
          <w:kern w:val="0"/>
          <w:sz w:val="23"/>
          <w:szCs w:val="23"/>
        </w:rPr>
        <w:t>，</w:t>
      </w:r>
      <w:r>
        <w:rPr>
          <w:rFonts w:ascii="宋体" w:hAnsi="宋体"/>
          <w:kern w:val="0"/>
          <w:sz w:val="23"/>
          <w:szCs w:val="23"/>
        </w:rPr>
        <w:t>口不免费</w:t>
      </w:r>
      <w:r>
        <w:rPr>
          <w:rFonts w:hint="eastAsia" w:ascii="宋体" w:hAnsi="宋体"/>
          <w:kern w:val="0"/>
          <w:sz w:val="23"/>
          <w:szCs w:val="23"/>
        </w:rPr>
        <w:t xml:space="preserve"> </w:t>
      </w:r>
      <w:r>
        <w:rPr>
          <w:rFonts w:ascii="宋体" w:hAnsi="宋体"/>
          <w:kern w:val="0"/>
          <w:sz w:val="23"/>
          <w:szCs w:val="23"/>
        </w:rPr>
        <w:t xml:space="preserve"> </w:t>
      </w:r>
      <w:r>
        <w:rPr>
          <w:rFonts w:hint="eastAsia" w:ascii="宋体" w:hAnsi="宋体"/>
          <w:kern w:val="0"/>
          <w:sz w:val="23"/>
          <w:szCs w:val="23"/>
        </w:rPr>
        <w:t>□ 不适用</w:t>
      </w:r>
    </w:p>
    <w:p>
      <w:pPr>
        <w:numPr>
          <w:ilvl w:val="0"/>
          <w:numId w:val="2"/>
        </w:numPr>
        <w:tabs>
          <w:tab w:val="left" w:pos="420"/>
          <w:tab w:val="left" w:pos="1260"/>
          <w:tab w:val="clear" w:pos="840"/>
        </w:tabs>
        <w:spacing w:line="400" w:lineRule="exact"/>
        <w:ind w:left="420"/>
        <w:rPr>
          <w:b/>
          <w:sz w:val="23"/>
          <w:szCs w:val="23"/>
        </w:rPr>
      </w:pPr>
      <w:r>
        <w:rPr>
          <w:rFonts w:hint="eastAsia"/>
          <w:b/>
          <w:sz w:val="23"/>
          <w:szCs w:val="23"/>
        </w:rPr>
        <w:t>知情同意的过程</w:t>
      </w:r>
    </w:p>
    <w:p>
      <w:pPr>
        <w:numPr>
          <w:ilvl w:val="0"/>
          <w:numId w:val="3"/>
        </w:numPr>
        <w:tabs>
          <w:tab w:val="left" w:pos="1680"/>
        </w:tabs>
        <w:spacing w:line="400" w:lineRule="exact"/>
        <w:ind w:leftChars="200"/>
        <w:rPr>
          <w:sz w:val="23"/>
          <w:szCs w:val="23"/>
        </w:rPr>
      </w:pPr>
      <w:r>
        <w:rPr>
          <w:rFonts w:hint="eastAsia"/>
          <w:sz w:val="23"/>
          <w:szCs w:val="23"/>
        </w:rPr>
        <w:t>谁获取知情同意：</w:t>
      </w:r>
      <w:r>
        <w:rPr>
          <w:rFonts w:hint="eastAsia" w:ascii="宋体" w:hAnsi="宋体"/>
          <w:kern w:val="0"/>
          <w:sz w:val="23"/>
          <w:szCs w:val="23"/>
        </w:rPr>
        <w:t>□ 研究者，□ 研究医生，□ 研究助理，□ 研究护士，</w:t>
      </w:r>
    </w:p>
    <w:p>
      <w:pPr>
        <w:tabs>
          <w:tab w:val="left" w:pos="1680"/>
        </w:tabs>
        <w:spacing w:line="400" w:lineRule="exact"/>
        <w:ind w:left="840" w:firstLine="1840" w:firstLineChars="800"/>
        <w:rPr>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p>
    <w:p>
      <w:pPr>
        <w:numPr>
          <w:ilvl w:val="0"/>
          <w:numId w:val="3"/>
        </w:numPr>
        <w:tabs>
          <w:tab w:val="left" w:pos="1680"/>
        </w:tabs>
        <w:spacing w:line="400" w:lineRule="exact"/>
        <w:ind w:leftChars="200"/>
        <w:rPr>
          <w:sz w:val="23"/>
          <w:szCs w:val="23"/>
        </w:rPr>
      </w:pPr>
      <w:r>
        <w:rPr>
          <w:rFonts w:hint="eastAsia"/>
          <w:sz w:val="23"/>
          <w:szCs w:val="23"/>
        </w:rPr>
        <w:t>获取知情同意地点：</w:t>
      </w:r>
      <w:r>
        <w:rPr>
          <w:rFonts w:hint="eastAsia" w:ascii="宋体" w:hAnsi="宋体"/>
          <w:kern w:val="0"/>
          <w:sz w:val="23"/>
          <w:szCs w:val="23"/>
        </w:rPr>
        <w:t>□ 私密房间/受试者接待室，□ 诊室，□ 病房，□ 其他</w:t>
      </w:r>
    </w:p>
    <w:p>
      <w:pPr>
        <w:numPr>
          <w:ilvl w:val="0"/>
          <w:numId w:val="3"/>
        </w:numPr>
        <w:tabs>
          <w:tab w:val="left" w:pos="1680"/>
        </w:tabs>
        <w:spacing w:line="400" w:lineRule="exact"/>
        <w:ind w:leftChars="200"/>
        <w:rPr>
          <w:sz w:val="23"/>
          <w:szCs w:val="23"/>
        </w:rPr>
      </w:pPr>
      <w:r>
        <w:rPr>
          <w:rFonts w:hint="eastAsia" w:ascii="宋体" w:hAnsi="宋体"/>
          <w:kern w:val="0"/>
          <w:sz w:val="23"/>
          <w:szCs w:val="23"/>
        </w:rPr>
        <w:t>知情同意签字：□ 研究参与者签字，□ 监护人签字 ，</w:t>
      </w:r>
    </w:p>
    <w:p>
      <w:pPr>
        <w:tabs>
          <w:tab w:val="left" w:pos="1680"/>
        </w:tabs>
        <w:spacing w:line="400" w:lineRule="exact"/>
        <w:ind w:left="840" w:firstLine="1610" w:firstLineChars="700"/>
        <w:rPr>
          <w:sz w:val="23"/>
          <w:szCs w:val="23"/>
        </w:rPr>
      </w:pPr>
      <w:r>
        <w:rPr>
          <w:rFonts w:hint="eastAsia" w:ascii="宋体" w:hAnsi="宋体"/>
          <w:kern w:val="0"/>
          <w:sz w:val="23"/>
          <w:szCs w:val="23"/>
        </w:rPr>
        <w:t>□ 法定代理人签字，□ 公正见证人签字</w:t>
      </w:r>
    </w:p>
    <w:p>
      <w:pPr>
        <w:numPr>
          <w:ilvl w:val="0"/>
          <w:numId w:val="2"/>
        </w:numPr>
        <w:tabs>
          <w:tab w:val="left" w:pos="420"/>
          <w:tab w:val="left" w:pos="1260"/>
          <w:tab w:val="clear" w:pos="840"/>
        </w:tabs>
        <w:spacing w:line="340" w:lineRule="exact"/>
        <w:ind w:left="420"/>
        <w:rPr>
          <w:b/>
          <w:sz w:val="23"/>
          <w:szCs w:val="23"/>
        </w:rPr>
      </w:pPr>
      <w:r>
        <w:rPr>
          <w:rFonts w:hint="eastAsia"/>
          <w:b/>
          <w:sz w:val="23"/>
          <w:szCs w:val="23"/>
        </w:rPr>
        <w:t>关于利益冲突</w:t>
      </w:r>
      <w:r>
        <w:rPr>
          <w:rFonts w:hint="eastAsia"/>
          <w:lang w:eastAsia="zh-CN"/>
        </w:rPr>
        <w:t>（</w:t>
      </w:r>
      <w:bookmarkStart w:id="2" w:name="_GoBack"/>
      <w:bookmarkEnd w:id="2"/>
      <w:r>
        <w:rPr>
          <w:rFonts w:hint="eastAsia"/>
        </w:rPr>
        <w:t>利益冲突</w:t>
      </w:r>
      <w:r>
        <w:rPr>
          <w:rFonts w:hint="eastAsia" w:ascii="宋体"/>
          <w:szCs w:val="21"/>
        </w:rPr>
        <w:t>是指个人的利益与其职责之间的冲突，即可能影响个人履行其职责的经济或其他的利益）</w:t>
      </w:r>
    </w:p>
    <w:p>
      <w:pPr>
        <w:numPr>
          <w:ilvl w:val="0"/>
          <w:numId w:val="2"/>
        </w:numPr>
        <w:spacing w:line="340" w:lineRule="exact"/>
        <w:rPr>
          <w:rFonts w:hAnsi="宋体"/>
          <w:sz w:val="23"/>
          <w:szCs w:val="23"/>
        </w:rPr>
      </w:pPr>
      <w:r>
        <w:rPr>
          <w:rFonts w:hint="eastAsia"/>
          <w:sz w:val="23"/>
          <w:szCs w:val="23"/>
        </w:rPr>
        <w:t>主要研究者声明：□本人及研究团队研究人员与该研究项目不存在利益冲突；</w:t>
      </w:r>
    </w:p>
    <w:p>
      <w:pPr>
        <w:tabs>
          <w:tab w:val="left" w:pos="1680"/>
        </w:tabs>
        <w:wordWrap w:val="0"/>
        <w:spacing w:line="340" w:lineRule="exact"/>
        <w:ind w:left="839" w:firstLine="1840" w:firstLineChars="800"/>
        <w:rPr>
          <w:rFonts w:ascii="宋体" w:hAnsi="宋体"/>
          <w:kern w:val="0"/>
          <w:sz w:val="23"/>
          <w:szCs w:val="23"/>
        </w:rPr>
      </w:pPr>
      <w:r>
        <w:rPr>
          <w:rFonts w:hint="eastAsia"/>
          <w:sz w:val="23"/>
          <w:szCs w:val="23"/>
        </w:rPr>
        <w:t>□本人及研究团队研究人员与该研究项目存</w:t>
      </w:r>
      <w:r>
        <w:rPr>
          <w:rFonts w:hint="eastAsia" w:ascii="宋体" w:hAnsi="宋体"/>
          <w:kern w:val="0"/>
          <w:sz w:val="23"/>
          <w:szCs w:val="23"/>
        </w:rPr>
        <w:t>在利益冲突，请填写</w:t>
      </w:r>
    </w:p>
    <w:p>
      <w:pPr>
        <w:tabs>
          <w:tab w:val="left" w:pos="1680"/>
        </w:tabs>
        <w:wordWrap w:val="0"/>
        <w:spacing w:line="340" w:lineRule="exact"/>
        <w:ind w:left="839" w:firstLine="1840" w:firstLineChars="800"/>
        <w:rPr>
          <w:rFonts w:hAnsi="宋体"/>
          <w:sz w:val="23"/>
          <w:szCs w:val="23"/>
        </w:rPr>
      </w:pPr>
      <w:r>
        <w:rPr>
          <w:rFonts w:ascii="Times New Roman" w:hAnsi="Times New Roman" w:cs="Times New Roman"/>
          <w:kern w:val="0"/>
          <w:sz w:val="23"/>
          <w:szCs w:val="23"/>
        </w:rPr>
        <w:t>IEC/AF/</w:t>
      </w:r>
      <w:r>
        <w:rPr>
          <w:rFonts w:hint="eastAsia" w:ascii="Times New Roman" w:hAnsi="Times New Roman" w:cs="Times New Roman"/>
          <w:kern w:val="0"/>
          <w:sz w:val="23"/>
          <w:szCs w:val="23"/>
          <w:lang w:val="en-US" w:eastAsia="zh-CN"/>
        </w:rPr>
        <w:t>69</w:t>
      </w:r>
      <w:r>
        <w:rPr>
          <w:rFonts w:hint="eastAsia" w:ascii="宋体" w:hAnsi="宋体"/>
          <w:kern w:val="0"/>
          <w:sz w:val="23"/>
          <w:szCs w:val="23"/>
        </w:rPr>
        <w:t>研究经济利益声明。</w:t>
      </w:r>
    </w:p>
    <w:p>
      <w:pPr>
        <w:tabs>
          <w:tab w:val="left" w:pos="1680"/>
        </w:tabs>
        <w:spacing w:line="400" w:lineRule="exact"/>
        <w:ind w:left="840" w:firstLine="1840" w:firstLineChars="800"/>
        <w:rPr>
          <w:rFonts w:ascii="宋体" w:hAnsi="宋体"/>
          <w:kern w:val="0"/>
          <w:sz w:val="23"/>
          <w:szCs w:val="23"/>
        </w:rPr>
      </w:pPr>
    </w:p>
    <w:p>
      <w:pPr>
        <w:pStyle w:val="3"/>
      </w:pPr>
    </w:p>
    <w:tbl>
      <w:tblPr>
        <w:tblStyle w:val="5"/>
        <w:tblpPr w:leftFromText="180" w:rightFromText="180" w:vertAnchor="text" w:horzAnchor="margin" w:tblpY="266"/>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135"/>
        <w:gridCol w:w="322"/>
        <w:gridCol w:w="1787"/>
        <w:gridCol w:w="26"/>
        <w:gridCol w:w="24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243" w:type="dxa"/>
            <w:vAlign w:val="center"/>
          </w:tcPr>
          <w:p>
            <w:pPr>
              <w:jc w:val="center"/>
              <w:rPr>
                <w:rFonts w:ascii="宋体" w:hAnsi="宋体"/>
                <w:sz w:val="24"/>
              </w:rPr>
            </w:pPr>
            <w:r>
              <w:rPr>
                <w:rFonts w:hint="eastAsia"/>
                <w:sz w:val="24"/>
              </w:rPr>
              <w:t>声明</w:t>
            </w:r>
          </w:p>
        </w:tc>
        <w:tc>
          <w:tcPr>
            <w:tcW w:w="7086" w:type="dxa"/>
            <w:gridSpan w:val="6"/>
            <w:vAlign w:val="center"/>
          </w:tcPr>
          <w:p>
            <w:pPr>
              <w:jc w:val="center"/>
              <w:rPr>
                <w:rFonts w:ascii="宋体" w:hAnsi="宋体"/>
                <w:sz w:val="24"/>
              </w:rPr>
            </w:pPr>
            <w:r>
              <w:rPr>
                <w:rFonts w:hint="eastAsia" w:ascii="Calibri" w:hAnsi="Calibri"/>
                <w:sz w:val="24"/>
              </w:rPr>
              <w:t>以上所填内容均属实，我将遵循我国法律法规和国际伦理准则及本院伦理委员会的要求，严格按照方案开展研究。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43" w:type="dxa"/>
            <w:vAlign w:val="center"/>
          </w:tcPr>
          <w:p>
            <w:pPr>
              <w:jc w:val="center"/>
              <w:rPr>
                <w:sz w:val="24"/>
              </w:rPr>
            </w:pPr>
            <w:r>
              <w:rPr>
                <w:rFonts w:hint="eastAsia"/>
                <w:sz w:val="24"/>
              </w:rPr>
              <w:t>PI签字</w:t>
            </w:r>
          </w:p>
        </w:tc>
        <w:tc>
          <w:tcPr>
            <w:tcW w:w="2457" w:type="dxa"/>
            <w:gridSpan w:val="2"/>
            <w:tcBorders>
              <w:bottom w:val="single" w:color="auto" w:sz="4" w:space="0"/>
            </w:tcBorders>
            <w:vAlign w:val="center"/>
          </w:tcPr>
          <w:p>
            <w:pPr>
              <w:jc w:val="center"/>
              <w:rPr>
                <w:rFonts w:ascii="宋体" w:hAnsi="宋体"/>
                <w:sz w:val="24"/>
              </w:rPr>
            </w:pPr>
          </w:p>
        </w:tc>
        <w:tc>
          <w:tcPr>
            <w:tcW w:w="2053" w:type="dxa"/>
            <w:gridSpan w:val="3"/>
            <w:tcBorders>
              <w:bottom w:val="single" w:color="auto" w:sz="4" w:space="0"/>
            </w:tcBorders>
            <w:vAlign w:val="center"/>
          </w:tcPr>
          <w:p>
            <w:pPr>
              <w:jc w:val="center"/>
              <w:rPr>
                <w:rFonts w:ascii="宋体" w:hAnsi="宋体"/>
                <w:sz w:val="24"/>
              </w:rPr>
            </w:pPr>
            <w:r>
              <w:rPr>
                <w:rFonts w:hint="eastAsia" w:ascii="宋体" w:hAnsi="宋体"/>
                <w:sz w:val="24"/>
              </w:rPr>
              <w:t>日  期</w:t>
            </w:r>
          </w:p>
        </w:tc>
        <w:tc>
          <w:tcPr>
            <w:tcW w:w="2576" w:type="dxa"/>
            <w:tcBorders>
              <w:bottom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43" w:type="dxa"/>
            <w:vMerge w:val="restart"/>
            <w:tcBorders>
              <w:right w:val="single" w:color="auto" w:sz="4" w:space="0"/>
            </w:tcBorders>
            <w:vAlign w:val="center"/>
          </w:tcPr>
          <w:p>
            <w:pPr>
              <w:jc w:val="center"/>
              <w:rPr>
                <w:sz w:val="24"/>
              </w:rPr>
            </w:pPr>
            <w:r>
              <w:rPr>
                <w:rFonts w:hint="eastAsia"/>
                <w:sz w:val="24"/>
              </w:rPr>
              <w:t>处理方式</w:t>
            </w:r>
          </w:p>
        </w:tc>
        <w:tc>
          <w:tcPr>
            <w:tcW w:w="2135" w:type="dxa"/>
            <w:tcBorders>
              <w:top w:val="single" w:color="auto" w:sz="4" w:space="0"/>
              <w:left w:val="single" w:color="auto" w:sz="4" w:space="0"/>
              <w:bottom w:val="single" w:color="auto" w:sz="4" w:space="0"/>
              <w:right w:val="nil"/>
            </w:tcBorders>
            <w:vAlign w:val="center"/>
          </w:tcPr>
          <w:p>
            <w:pPr>
              <w:jc w:val="left"/>
              <w:rPr>
                <w:rFonts w:ascii="宋体" w:hAnsi="宋体"/>
                <w:sz w:val="24"/>
              </w:rPr>
            </w:pPr>
            <w:r>
              <w:rPr>
                <w:rFonts w:hint="eastAsia" w:ascii="宋体" w:hAnsi="宋体"/>
                <w:color w:val="000000"/>
                <w:kern w:val="0"/>
                <w:sz w:val="28"/>
              </w:rPr>
              <w:t>□</w:t>
            </w:r>
            <w:r>
              <w:rPr>
                <w:rFonts w:hint="eastAsia" w:ascii="宋体" w:hAnsi="宋体"/>
                <w:color w:val="000000"/>
                <w:sz w:val="24"/>
              </w:rPr>
              <w:t xml:space="preserve">会议审查 </w:t>
            </w:r>
            <w:r>
              <w:rPr>
                <w:rFonts w:ascii="宋体" w:hAnsi="宋体"/>
                <w:color w:val="000000"/>
                <w:sz w:val="24"/>
              </w:rPr>
              <w:t xml:space="preserve">   </w:t>
            </w:r>
          </w:p>
        </w:tc>
        <w:tc>
          <w:tcPr>
            <w:tcW w:w="2135" w:type="dxa"/>
            <w:gridSpan w:val="3"/>
            <w:tcBorders>
              <w:top w:val="single" w:color="auto" w:sz="4" w:space="0"/>
              <w:left w:val="nil"/>
              <w:bottom w:val="single" w:color="auto" w:sz="4" w:space="0"/>
              <w:right w:val="nil"/>
            </w:tcBorders>
            <w:vAlign w:val="center"/>
          </w:tcPr>
          <w:p>
            <w:pPr>
              <w:jc w:val="left"/>
              <w:rPr>
                <w:rFonts w:ascii="宋体" w:hAnsi="宋体"/>
                <w:sz w:val="24"/>
              </w:rPr>
            </w:pPr>
            <w:r>
              <w:rPr>
                <w:rFonts w:hint="eastAsia" w:ascii="宋体" w:hAnsi="宋体"/>
                <w:color w:val="000000"/>
                <w:kern w:val="0"/>
                <w:sz w:val="28"/>
              </w:rPr>
              <w:t>□</w:t>
            </w:r>
            <w:r>
              <w:rPr>
                <w:rFonts w:hint="eastAsia" w:ascii="宋体" w:hAnsi="宋体"/>
                <w:color w:val="000000"/>
                <w:sz w:val="24"/>
              </w:rPr>
              <w:t>简易程序审查</w:t>
            </w:r>
          </w:p>
        </w:tc>
        <w:tc>
          <w:tcPr>
            <w:tcW w:w="2816" w:type="dxa"/>
            <w:gridSpan w:val="2"/>
            <w:tcBorders>
              <w:top w:val="single" w:color="auto" w:sz="4" w:space="0"/>
              <w:left w:val="nil"/>
              <w:bottom w:val="single" w:color="auto" w:sz="4" w:space="0"/>
              <w:right w:val="single" w:color="auto" w:sz="4" w:space="0"/>
            </w:tcBorders>
            <w:vAlign w:val="center"/>
          </w:tcPr>
          <w:p>
            <w:pPr>
              <w:ind w:firstLine="560" w:firstLineChars="200"/>
              <w:jc w:val="left"/>
              <w:rPr>
                <w:rFonts w:ascii="宋体" w:hAnsi="宋体"/>
                <w:sz w:val="24"/>
              </w:rPr>
            </w:pPr>
            <w:r>
              <w:rPr>
                <w:rFonts w:hint="eastAsia" w:ascii="宋体" w:hAnsi="宋体"/>
                <w:color w:val="000000"/>
                <w:kern w:val="0"/>
                <w:sz w:val="28"/>
              </w:rPr>
              <w:t>□</w:t>
            </w:r>
            <w:r>
              <w:rPr>
                <w:rFonts w:hint="eastAsia" w:ascii="宋体" w:hAnsi="宋体"/>
                <w:color w:val="000000"/>
                <w:sz w:val="24"/>
              </w:rPr>
              <w:t xml:space="preserve"> 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43" w:type="dxa"/>
            <w:vMerge w:val="continue"/>
            <w:tcBorders>
              <w:right w:val="single" w:color="auto" w:sz="4" w:space="0"/>
            </w:tcBorders>
            <w:vAlign w:val="center"/>
          </w:tcPr>
          <w:p>
            <w:pPr>
              <w:jc w:val="center"/>
              <w:rPr>
                <w:rFonts w:ascii="宋体" w:hAnsi="宋体"/>
                <w:sz w:val="24"/>
              </w:rPr>
            </w:pPr>
          </w:p>
        </w:tc>
        <w:tc>
          <w:tcPr>
            <w:tcW w:w="424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秘书/办公室主任签名：</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日   期:</w:t>
            </w:r>
          </w:p>
        </w:tc>
      </w:tr>
    </w:tbl>
    <w:p>
      <w:pPr>
        <w:tabs>
          <w:tab w:val="left" w:pos="840"/>
          <w:tab w:val="left" w:pos="1680"/>
        </w:tabs>
        <w:spacing w:line="360" w:lineRule="auto"/>
      </w:pPr>
    </w:p>
    <w:p>
      <w:pPr>
        <w:tabs>
          <w:tab w:val="left" w:pos="840"/>
          <w:tab w:val="left" w:pos="1680"/>
        </w:tabs>
        <w:spacing w:line="360" w:lineRule="auto"/>
        <w:rPr>
          <w:rFonts w:hint="eastAsia" w:ascii="Wingdings 2" w:hAnsi="Wingdings 2"/>
          <w:b/>
          <w:sz w:val="22"/>
          <w:szCs w:val="21"/>
        </w:rPr>
      </w:pPr>
      <w:r>
        <w:rPr>
          <w:rFonts w:hint="eastAsia"/>
        </w:rPr>
        <w:t>附：如果主要</w:t>
      </w:r>
      <w:r>
        <w:rPr>
          <w:rFonts w:hint="eastAsia" w:hAnsi="宋体"/>
          <w:szCs w:val="21"/>
        </w:rPr>
        <w:t>研究者拟通过他人与伦理委员会办公室就研究项目审查情况进行沟通交流，请填写以下委托人信息。</w:t>
      </w:r>
      <w:r>
        <w:rPr>
          <w:rFonts w:hAnsi="宋体"/>
          <w:szCs w:val="21"/>
        </w:rPr>
        <w:t>姓名：</w:t>
      </w:r>
      <w:r>
        <w:rPr>
          <w:kern w:val="0"/>
          <w:szCs w:val="21"/>
          <w:u w:val="single"/>
        </w:rPr>
        <w:t xml:space="preserve">              </w:t>
      </w:r>
      <w:r>
        <w:rPr>
          <w:rFonts w:hAnsi="宋体"/>
          <w:szCs w:val="21"/>
        </w:rPr>
        <w:t>联系方式：</w:t>
      </w:r>
      <w:r>
        <w:rPr>
          <w:kern w:val="0"/>
          <w:szCs w:val="21"/>
          <w:u w:val="single"/>
        </w:rPr>
        <w:t xml:space="preserve">                                        </w:t>
      </w:r>
      <w:r>
        <w:rPr>
          <w:rFonts w:ascii="Wingdings 2" w:hAnsi="Wingdings 2"/>
          <w:b/>
          <w:sz w:val="28"/>
          <w:szCs w:val="21"/>
        </w:rPr>
        <w:t xml:space="preserve"> </w:t>
      </w:r>
    </w:p>
    <w:p>
      <w:pPr>
        <w:spacing w:line="360" w:lineRule="auto"/>
        <w:jc w:val="center"/>
      </w:pPr>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57286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0"/>
        <w:lang w:eastAsia="zh-CN"/>
      </w:rPr>
      <w:t>云南省保山市第二人民</w:t>
    </w:r>
    <w:r>
      <w:rPr>
        <w:rFonts w:hint="eastAsia"/>
        <w:sz w:val="20"/>
      </w:rPr>
      <w:t>医院医学伦理委员会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D70FE"/>
    <w:multiLevelType w:val="multilevel"/>
    <w:tmpl w:val="520D70F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64427FFC"/>
    <w:multiLevelType w:val="multilevel"/>
    <w:tmpl w:val="64427FF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7F2203E1"/>
    <w:multiLevelType w:val="multilevel"/>
    <w:tmpl w:val="7F2203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C56F59"/>
    <w:multiLevelType w:val="multilevel"/>
    <w:tmpl w:val="7FC56F5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TQ0MWUwODU1ZjEzNzkwY2ZhYjQ3Nzc1MjgzM2YifQ=="/>
    <w:docVar w:name="KSO_WPS_MARK_KEY" w:val="a08b0fdd-05b9-4a33-b64d-4575d93c9961"/>
  </w:docVars>
  <w:rsids>
    <w:rsidRoot w:val="00D04FCC"/>
    <w:rsid w:val="00004717"/>
    <w:rsid w:val="00065A46"/>
    <w:rsid w:val="00092E3F"/>
    <w:rsid w:val="000D4FC2"/>
    <w:rsid w:val="000D6393"/>
    <w:rsid w:val="000E6079"/>
    <w:rsid w:val="00122705"/>
    <w:rsid w:val="00133A68"/>
    <w:rsid w:val="001C2B1D"/>
    <w:rsid w:val="001F18AF"/>
    <w:rsid w:val="00224F78"/>
    <w:rsid w:val="002379CB"/>
    <w:rsid w:val="00281435"/>
    <w:rsid w:val="002D2746"/>
    <w:rsid w:val="003772DA"/>
    <w:rsid w:val="003F6386"/>
    <w:rsid w:val="00441626"/>
    <w:rsid w:val="00497AF4"/>
    <w:rsid w:val="004A4319"/>
    <w:rsid w:val="004B5E7B"/>
    <w:rsid w:val="004F41B7"/>
    <w:rsid w:val="005404C1"/>
    <w:rsid w:val="005C6F14"/>
    <w:rsid w:val="005E2E1F"/>
    <w:rsid w:val="005E44AF"/>
    <w:rsid w:val="006E7E01"/>
    <w:rsid w:val="006F3A5D"/>
    <w:rsid w:val="007041E2"/>
    <w:rsid w:val="007803EC"/>
    <w:rsid w:val="00783C2F"/>
    <w:rsid w:val="007C0517"/>
    <w:rsid w:val="007F1BD2"/>
    <w:rsid w:val="007F63DC"/>
    <w:rsid w:val="00845F5B"/>
    <w:rsid w:val="00860C4F"/>
    <w:rsid w:val="0087760E"/>
    <w:rsid w:val="00892BCC"/>
    <w:rsid w:val="008A0255"/>
    <w:rsid w:val="008D6A3D"/>
    <w:rsid w:val="008F2158"/>
    <w:rsid w:val="00980EDF"/>
    <w:rsid w:val="009D7E62"/>
    <w:rsid w:val="009E18AE"/>
    <w:rsid w:val="009F316E"/>
    <w:rsid w:val="009F78AE"/>
    <w:rsid w:val="00A20AC4"/>
    <w:rsid w:val="00A76287"/>
    <w:rsid w:val="00AA7789"/>
    <w:rsid w:val="00B05C69"/>
    <w:rsid w:val="00B35BE9"/>
    <w:rsid w:val="00B360FC"/>
    <w:rsid w:val="00B7164A"/>
    <w:rsid w:val="00B77A78"/>
    <w:rsid w:val="00BA23B3"/>
    <w:rsid w:val="00C269D8"/>
    <w:rsid w:val="00C506E1"/>
    <w:rsid w:val="00C561C9"/>
    <w:rsid w:val="00D04A47"/>
    <w:rsid w:val="00D04FCC"/>
    <w:rsid w:val="00D31F0B"/>
    <w:rsid w:val="00DA1F1F"/>
    <w:rsid w:val="00DC0859"/>
    <w:rsid w:val="00DE5B70"/>
    <w:rsid w:val="00DF2208"/>
    <w:rsid w:val="00E12A1F"/>
    <w:rsid w:val="00E86287"/>
    <w:rsid w:val="00E915C3"/>
    <w:rsid w:val="00EA0F75"/>
    <w:rsid w:val="00EC38EF"/>
    <w:rsid w:val="00EF5C7B"/>
    <w:rsid w:val="00F16C38"/>
    <w:rsid w:val="00F177B3"/>
    <w:rsid w:val="00F17D63"/>
    <w:rsid w:val="00F85F77"/>
    <w:rsid w:val="00FA03E2"/>
    <w:rsid w:val="00FC2E7D"/>
    <w:rsid w:val="00FF7EB6"/>
    <w:rsid w:val="0FB2599E"/>
    <w:rsid w:val="148854EC"/>
    <w:rsid w:val="2776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otnote reference"/>
    <w:qFormat/>
    <w:uiPriority w:val="0"/>
    <w:rPr>
      <w:vertAlign w:val="superscript"/>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批注框文本 字符"/>
    <w:basedOn w:val="6"/>
    <w:link w:val="2"/>
    <w:semiHidden/>
    <w:qFormat/>
    <w:uiPriority w:val="99"/>
    <w:rPr>
      <w:sz w:val="18"/>
      <w:szCs w:val="18"/>
    </w:rPr>
  </w:style>
  <w:style w:type="character" w:customStyle="1" w:styleId="12">
    <w:name w:val="页脚 Char"/>
    <w:qFormat/>
    <w:uiPriority w:val="99"/>
    <w:rPr>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1607</Words>
  <Characters>1654</Characters>
  <Lines>17</Lines>
  <Paragraphs>4</Paragraphs>
  <TotalTime>315</TotalTime>
  <ScaleCrop>false</ScaleCrop>
  <LinksUpToDate>false</LinksUpToDate>
  <CharactersWithSpaces>2185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紫梓孜</cp:lastModifiedBy>
  <dcterms:modified xsi:type="dcterms:W3CDTF">2025-04-30T07:01:33Z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D5FA8C23A40C44B1B11142853066BA38</vt:lpwstr>
  </property>
</Properties>
</file>